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1A" w:rsidRDefault="002B361A"/>
    <w:p w:rsidR="00B23A6E" w:rsidRDefault="00B23A6E" w:rsidP="00B23A6E">
      <w:pPr>
        <w:pStyle w:val="a3"/>
        <w:jc w:val="center"/>
        <w:rPr>
          <w:b/>
          <w:sz w:val="48"/>
          <w:szCs w:val="48"/>
          <w:u w:val="single"/>
          <w:lang w:val="en-US"/>
        </w:rPr>
      </w:pPr>
      <w:r w:rsidRPr="00B23A6E">
        <w:rPr>
          <w:b/>
          <w:sz w:val="48"/>
          <w:szCs w:val="48"/>
          <w:u w:val="single"/>
        </w:rPr>
        <w:t>Νηστίσιμος Μουσακάς</w:t>
      </w:r>
      <w:r>
        <w:rPr>
          <w:b/>
          <w:sz w:val="48"/>
          <w:szCs w:val="48"/>
          <w:u w:val="single"/>
          <w:lang w:val="en-US"/>
        </w:rPr>
        <w:t xml:space="preserve"> </w:t>
      </w:r>
    </w:p>
    <w:p w:rsidR="00B23A6E" w:rsidRDefault="00B23A6E" w:rsidP="00B23A6E">
      <w:pPr>
        <w:pStyle w:val="a3"/>
        <w:jc w:val="center"/>
        <w:rPr>
          <w:b/>
          <w:sz w:val="48"/>
          <w:szCs w:val="48"/>
          <w:u w:val="single"/>
          <w:lang w:val="en-US"/>
        </w:rPr>
      </w:pPr>
    </w:p>
    <w:p w:rsidR="00B23A6E" w:rsidRDefault="00B23A6E" w:rsidP="00B23A6E">
      <w:pPr>
        <w:pStyle w:val="a3"/>
        <w:jc w:val="center"/>
        <w:rPr>
          <w:b/>
          <w:sz w:val="48"/>
          <w:szCs w:val="48"/>
          <w:u w:val="single"/>
        </w:rPr>
      </w:pPr>
      <w:r>
        <w:rPr>
          <w:b/>
          <w:noProof/>
          <w:sz w:val="48"/>
          <w:szCs w:val="48"/>
          <w:u w:val="single"/>
          <w:lang w:eastAsia="el-GR"/>
        </w:rPr>
        <w:drawing>
          <wp:inline distT="0" distB="0" distL="0" distR="0">
            <wp:extent cx="3924300" cy="2943461"/>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1490772_4878630905533572_8780061271157478210_n.jpg"/>
                    <pic:cNvPicPr/>
                  </pic:nvPicPr>
                  <pic:blipFill>
                    <a:blip r:embed="rId6">
                      <a:extLst>
                        <a:ext uri="{28A0092B-C50C-407E-A947-70E740481C1C}">
                          <a14:useLocalDpi xmlns:a14="http://schemas.microsoft.com/office/drawing/2010/main" val="0"/>
                        </a:ext>
                      </a:extLst>
                    </a:blip>
                    <a:stretch>
                      <a:fillRect/>
                    </a:stretch>
                  </pic:blipFill>
                  <pic:spPr>
                    <a:xfrm>
                      <a:off x="0" y="0"/>
                      <a:ext cx="3933300" cy="2950212"/>
                    </a:xfrm>
                    <a:prstGeom prst="rect">
                      <a:avLst/>
                    </a:prstGeom>
                  </pic:spPr>
                </pic:pic>
              </a:graphicData>
            </a:graphic>
          </wp:inline>
        </w:drawing>
      </w:r>
      <w:r>
        <w:rPr>
          <w:b/>
          <w:sz w:val="48"/>
          <w:szCs w:val="48"/>
          <w:u w:val="single"/>
        </w:rPr>
        <w:t xml:space="preserve"> </w:t>
      </w:r>
    </w:p>
    <w:p w:rsidR="00B23A6E" w:rsidRDefault="00B23A6E" w:rsidP="00B23A6E">
      <w:pPr>
        <w:pStyle w:val="a3"/>
        <w:jc w:val="center"/>
        <w:rPr>
          <w:b/>
          <w:sz w:val="48"/>
          <w:szCs w:val="48"/>
          <w:u w:val="single"/>
        </w:rPr>
      </w:pPr>
    </w:p>
    <w:p w:rsidR="00B23A6E" w:rsidRPr="00B23A6E" w:rsidRDefault="00B23A6E" w:rsidP="00B23A6E">
      <w:pPr>
        <w:pStyle w:val="a3"/>
        <w:rPr>
          <w:b/>
          <w:sz w:val="28"/>
          <w:szCs w:val="28"/>
          <w:u w:val="single"/>
        </w:rPr>
      </w:pPr>
      <w:r w:rsidRPr="00B23A6E">
        <w:rPr>
          <w:b/>
          <w:sz w:val="28"/>
          <w:szCs w:val="28"/>
          <w:u w:val="single"/>
        </w:rPr>
        <w:t>Παραθέτουμε μια νηστίσιμη παραλλαγή του μουσακά, μιας και βρισκόμαστε στην 40νθήμερη νηστεία των Χριστουγέννων.</w:t>
      </w:r>
    </w:p>
    <w:p w:rsidR="00B23A6E" w:rsidRPr="00B23A6E" w:rsidRDefault="00B23A6E" w:rsidP="00B23A6E">
      <w:pPr>
        <w:pStyle w:val="a3"/>
        <w:rPr>
          <w:b/>
          <w:sz w:val="28"/>
          <w:szCs w:val="28"/>
          <w:u w:val="single"/>
        </w:rPr>
      </w:pPr>
    </w:p>
    <w:p w:rsidR="00B23A6E" w:rsidRPr="00B23A6E" w:rsidRDefault="00B23A6E" w:rsidP="00B23A6E">
      <w:pPr>
        <w:pStyle w:val="a3"/>
        <w:rPr>
          <w:b/>
          <w:sz w:val="28"/>
          <w:szCs w:val="28"/>
          <w:u w:val="single"/>
        </w:rPr>
      </w:pPr>
      <w:r w:rsidRPr="00B23A6E">
        <w:rPr>
          <w:b/>
          <w:sz w:val="28"/>
          <w:szCs w:val="28"/>
          <w:u w:val="single"/>
        </w:rPr>
        <w:t>Υλικά:</w:t>
      </w:r>
    </w:p>
    <w:p w:rsidR="00B23A6E" w:rsidRPr="00B23A6E" w:rsidRDefault="00B23A6E" w:rsidP="00B23A6E">
      <w:pPr>
        <w:pStyle w:val="a3"/>
        <w:rPr>
          <w:b/>
          <w:sz w:val="28"/>
          <w:szCs w:val="28"/>
          <w:u w:val="single"/>
        </w:rPr>
      </w:pPr>
    </w:p>
    <w:p w:rsidR="00B23A6E" w:rsidRPr="00B23A6E" w:rsidRDefault="00B23A6E" w:rsidP="00B23A6E">
      <w:pPr>
        <w:pStyle w:val="a3"/>
        <w:rPr>
          <w:b/>
          <w:sz w:val="28"/>
          <w:szCs w:val="28"/>
          <w:u w:val="single"/>
        </w:rPr>
      </w:pPr>
      <w:r w:rsidRPr="00B23A6E">
        <w:rPr>
          <w:b/>
          <w:sz w:val="28"/>
          <w:szCs w:val="28"/>
          <w:u w:val="single"/>
        </w:rPr>
        <w:t>4 μελιτζάνες μεγάλες</w:t>
      </w:r>
    </w:p>
    <w:p w:rsidR="00B23A6E" w:rsidRPr="00B23A6E" w:rsidRDefault="00B23A6E" w:rsidP="00B23A6E">
      <w:pPr>
        <w:pStyle w:val="a3"/>
        <w:rPr>
          <w:b/>
          <w:sz w:val="28"/>
          <w:szCs w:val="28"/>
          <w:u w:val="single"/>
        </w:rPr>
      </w:pPr>
      <w:r w:rsidRPr="00B23A6E">
        <w:rPr>
          <w:b/>
          <w:sz w:val="28"/>
          <w:szCs w:val="28"/>
          <w:u w:val="single"/>
        </w:rPr>
        <w:t>2 κιλά πατάτες κομμένες σε ροδέλες για τη γέμιση</w:t>
      </w:r>
    </w:p>
    <w:p w:rsidR="00B23A6E" w:rsidRPr="00B23A6E" w:rsidRDefault="00B23A6E" w:rsidP="00B23A6E">
      <w:pPr>
        <w:pStyle w:val="a3"/>
        <w:rPr>
          <w:b/>
          <w:sz w:val="28"/>
          <w:szCs w:val="28"/>
          <w:u w:val="single"/>
        </w:rPr>
      </w:pPr>
      <w:r w:rsidRPr="00B23A6E">
        <w:rPr>
          <w:b/>
          <w:sz w:val="28"/>
          <w:szCs w:val="28"/>
          <w:u w:val="single"/>
        </w:rPr>
        <w:t>1 μεγάλο πακέτο φρέσκα μανιτάρια</w:t>
      </w:r>
    </w:p>
    <w:p w:rsidR="00B23A6E" w:rsidRPr="00B23A6E" w:rsidRDefault="00B23A6E" w:rsidP="00B23A6E">
      <w:pPr>
        <w:pStyle w:val="a3"/>
        <w:rPr>
          <w:b/>
          <w:sz w:val="28"/>
          <w:szCs w:val="28"/>
          <w:u w:val="single"/>
        </w:rPr>
      </w:pPr>
      <w:r w:rsidRPr="00B23A6E">
        <w:rPr>
          <w:b/>
          <w:sz w:val="28"/>
          <w:szCs w:val="28"/>
          <w:u w:val="single"/>
        </w:rPr>
        <w:t>1 μεγάλο ξερό κρεμμύδι</w:t>
      </w:r>
    </w:p>
    <w:p w:rsidR="00B23A6E" w:rsidRPr="00B23A6E" w:rsidRDefault="00B23A6E" w:rsidP="00B23A6E">
      <w:pPr>
        <w:pStyle w:val="a3"/>
        <w:rPr>
          <w:b/>
          <w:sz w:val="28"/>
          <w:szCs w:val="28"/>
          <w:u w:val="single"/>
        </w:rPr>
      </w:pPr>
      <w:r w:rsidRPr="00B23A6E">
        <w:rPr>
          <w:b/>
          <w:sz w:val="28"/>
          <w:szCs w:val="28"/>
          <w:u w:val="single"/>
        </w:rPr>
        <w:t>1 κουτί ντοματάκι ψιλοκομμένο</w:t>
      </w:r>
    </w:p>
    <w:p w:rsidR="00B23A6E" w:rsidRPr="00B23A6E" w:rsidRDefault="00B23A6E" w:rsidP="00B23A6E">
      <w:pPr>
        <w:pStyle w:val="a3"/>
        <w:rPr>
          <w:b/>
          <w:sz w:val="28"/>
          <w:szCs w:val="28"/>
          <w:u w:val="single"/>
        </w:rPr>
      </w:pPr>
      <w:r w:rsidRPr="00B23A6E">
        <w:rPr>
          <w:b/>
          <w:sz w:val="28"/>
          <w:szCs w:val="28"/>
          <w:u w:val="single"/>
        </w:rPr>
        <w:t>1 1/2 κιλό πατάτες (αντί για μπεσαμέλ)</w:t>
      </w:r>
    </w:p>
    <w:p w:rsidR="00B23A6E" w:rsidRPr="00B23A6E" w:rsidRDefault="00B23A6E" w:rsidP="00B23A6E">
      <w:pPr>
        <w:pStyle w:val="a3"/>
        <w:rPr>
          <w:b/>
          <w:sz w:val="28"/>
          <w:szCs w:val="28"/>
          <w:u w:val="single"/>
        </w:rPr>
      </w:pPr>
      <w:r w:rsidRPr="00B23A6E">
        <w:rPr>
          <w:b/>
          <w:sz w:val="28"/>
          <w:szCs w:val="28"/>
          <w:u w:val="single"/>
        </w:rPr>
        <w:t>2 κουταλιές της σούπας φυτικό βούτυρο</w:t>
      </w:r>
    </w:p>
    <w:p w:rsidR="00B23A6E" w:rsidRPr="00B23A6E" w:rsidRDefault="00B23A6E" w:rsidP="00B23A6E">
      <w:pPr>
        <w:pStyle w:val="a3"/>
        <w:rPr>
          <w:b/>
          <w:sz w:val="28"/>
          <w:szCs w:val="28"/>
          <w:u w:val="single"/>
        </w:rPr>
      </w:pPr>
      <w:r w:rsidRPr="00B23A6E">
        <w:rPr>
          <w:b/>
          <w:sz w:val="28"/>
          <w:szCs w:val="28"/>
          <w:u w:val="single"/>
        </w:rPr>
        <w:t>5 κουταλιές της σούπας φρυγανιά τριμμένη</w:t>
      </w:r>
    </w:p>
    <w:p w:rsidR="00B23A6E" w:rsidRPr="00B23A6E" w:rsidRDefault="00B23A6E" w:rsidP="00B23A6E">
      <w:pPr>
        <w:pStyle w:val="a3"/>
        <w:rPr>
          <w:b/>
          <w:sz w:val="28"/>
          <w:szCs w:val="28"/>
          <w:u w:val="single"/>
        </w:rPr>
      </w:pPr>
      <w:r w:rsidRPr="00B23A6E">
        <w:rPr>
          <w:b/>
          <w:sz w:val="28"/>
          <w:szCs w:val="28"/>
          <w:u w:val="single"/>
        </w:rPr>
        <w:t>1 κούπα τσαγιού μαϊντανό ψιλοκομμένο</w:t>
      </w:r>
    </w:p>
    <w:p w:rsidR="00B23A6E" w:rsidRPr="00B23A6E" w:rsidRDefault="00B23A6E" w:rsidP="00B23A6E">
      <w:pPr>
        <w:pStyle w:val="a3"/>
        <w:rPr>
          <w:b/>
          <w:sz w:val="28"/>
          <w:szCs w:val="28"/>
          <w:u w:val="single"/>
        </w:rPr>
      </w:pPr>
      <w:r w:rsidRPr="00B23A6E">
        <w:rPr>
          <w:b/>
          <w:sz w:val="28"/>
          <w:szCs w:val="28"/>
          <w:u w:val="single"/>
        </w:rPr>
        <w:t>Μοσχοκάρυδο τριμμένο</w:t>
      </w:r>
    </w:p>
    <w:p w:rsidR="00B23A6E" w:rsidRPr="00B23A6E" w:rsidRDefault="00B23A6E" w:rsidP="00B23A6E">
      <w:pPr>
        <w:pStyle w:val="a3"/>
        <w:rPr>
          <w:b/>
          <w:sz w:val="28"/>
          <w:szCs w:val="28"/>
          <w:u w:val="single"/>
        </w:rPr>
      </w:pPr>
      <w:r w:rsidRPr="00B23A6E">
        <w:rPr>
          <w:b/>
          <w:sz w:val="28"/>
          <w:szCs w:val="28"/>
          <w:u w:val="single"/>
        </w:rPr>
        <w:t>Κανέλλα</w:t>
      </w:r>
    </w:p>
    <w:p w:rsidR="00B23A6E" w:rsidRPr="00B23A6E" w:rsidRDefault="00B23A6E" w:rsidP="00B23A6E">
      <w:pPr>
        <w:pStyle w:val="a3"/>
        <w:rPr>
          <w:b/>
          <w:sz w:val="28"/>
          <w:szCs w:val="28"/>
          <w:u w:val="single"/>
        </w:rPr>
      </w:pPr>
      <w:r w:rsidRPr="00B23A6E">
        <w:rPr>
          <w:b/>
          <w:sz w:val="28"/>
          <w:szCs w:val="28"/>
          <w:u w:val="single"/>
        </w:rPr>
        <w:t>Αλάτι-πιπέρι</w:t>
      </w:r>
    </w:p>
    <w:p w:rsidR="00B23A6E" w:rsidRPr="00B23A6E" w:rsidRDefault="00B23A6E" w:rsidP="00B23A6E">
      <w:pPr>
        <w:pStyle w:val="a3"/>
        <w:rPr>
          <w:b/>
          <w:sz w:val="28"/>
          <w:szCs w:val="28"/>
          <w:u w:val="single"/>
        </w:rPr>
      </w:pPr>
    </w:p>
    <w:p w:rsidR="00B23A6E" w:rsidRPr="00B23A6E" w:rsidRDefault="00B23A6E" w:rsidP="00B23A6E">
      <w:pPr>
        <w:pStyle w:val="a3"/>
        <w:rPr>
          <w:b/>
          <w:sz w:val="28"/>
          <w:szCs w:val="28"/>
          <w:u w:val="single"/>
        </w:rPr>
      </w:pPr>
      <w:r w:rsidRPr="00B23A6E">
        <w:rPr>
          <w:b/>
          <w:sz w:val="28"/>
          <w:szCs w:val="28"/>
          <w:u w:val="single"/>
        </w:rPr>
        <w:t>(προαιρετικά τόνο ή κιμά σόγιας)</w:t>
      </w:r>
    </w:p>
    <w:p w:rsidR="00B23A6E" w:rsidRPr="00B23A6E" w:rsidRDefault="00B23A6E" w:rsidP="00B23A6E">
      <w:pPr>
        <w:pStyle w:val="a3"/>
        <w:rPr>
          <w:b/>
          <w:sz w:val="28"/>
          <w:szCs w:val="28"/>
          <w:u w:val="single"/>
        </w:rPr>
      </w:pPr>
    </w:p>
    <w:p w:rsidR="00B23A6E" w:rsidRPr="00B23A6E" w:rsidRDefault="00B23A6E" w:rsidP="00B23A6E">
      <w:pPr>
        <w:pStyle w:val="a3"/>
        <w:rPr>
          <w:b/>
          <w:sz w:val="28"/>
          <w:szCs w:val="28"/>
          <w:u w:val="single"/>
        </w:rPr>
      </w:pPr>
      <w:r w:rsidRPr="00B23A6E">
        <w:rPr>
          <w:b/>
          <w:sz w:val="28"/>
          <w:szCs w:val="28"/>
          <w:u w:val="single"/>
        </w:rPr>
        <w:t>Εκτέλεση:</w:t>
      </w:r>
    </w:p>
    <w:p w:rsidR="00B23A6E" w:rsidRPr="00B23A6E" w:rsidRDefault="00B23A6E" w:rsidP="00B23A6E">
      <w:pPr>
        <w:pStyle w:val="a3"/>
        <w:rPr>
          <w:b/>
          <w:sz w:val="28"/>
          <w:szCs w:val="28"/>
          <w:u w:val="single"/>
        </w:rPr>
      </w:pPr>
    </w:p>
    <w:p w:rsidR="00B23A6E" w:rsidRPr="00B23A6E" w:rsidRDefault="00B23A6E" w:rsidP="00B23A6E">
      <w:pPr>
        <w:pStyle w:val="a3"/>
        <w:rPr>
          <w:b/>
          <w:sz w:val="28"/>
          <w:szCs w:val="28"/>
          <w:u w:val="single"/>
        </w:rPr>
      </w:pPr>
      <w:r w:rsidRPr="00B23A6E">
        <w:rPr>
          <w:b/>
          <w:sz w:val="28"/>
          <w:szCs w:val="28"/>
          <w:u w:val="single"/>
        </w:rPr>
        <w:lastRenderedPageBreak/>
        <w:t>Πλένουμε τις μελιτζάνες και τις κόβουμε σε φέτες πάχους 1 δαχτύλου, τις αλατίζουμε και αφήνουμε να βγάλουν τα υγρά τους για 10 λεπτά περίπου. Καθαρίζουμε τα 2 κιλά πατάτες, τις κόβουμε σε ροδέλες πάχους μισού με ένα εκατοστού, περίπου, και τις αλατίζουμε. Τηγανίζουμε τις πατάτες και τις μελιτζάνες.</w:t>
      </w:r>
    </w:p>
    <w:p w:rsidR="00B23A6E" w:rsidRPr="00B23A6E" w:rsidRDefault="00B23A6E" w:rsidP="00B23A6E">
      <w:pPr>
        <w:pStyle w:val="a3"/>
        <w:rPr>
          <w:b/>
          <w:sz w:val="28"/>
          <w:szCs w:val="28"/>
          <w:u w:val="single"/>
        </w:rPr>
      </w:pPr>
    </w:p>
    <w:p w:rsidR="00B23A6E" w:rsidRPr="00B23A6E" w:rsidRDefault="00B23A6E" w:rsidP="00B23A6E">
      <w:pPr>
        <w:pStyle w:val="a3"/>
        <w:rPr>
          <w:b/>
          <w:sz w:val="28"/>
          <w:szCs w:val="28"/>
          <w:u w:val="single"/>
        </w:rPr>
      </w:pPr>
      <w:r w:rsidRPr="00B23A6E">
        <w:rPr>
          <w:b/>
          <w:sz w:val="28"/>
          <w:szCs w:val="28"/>
          <w:u w:val="single"/>
        </w:rPr>
        <w:t>Σε τηγάνι ρίχνουμε 1 ποτήρι του κρασιού ελαιόλαδο, το κρεμμύδι ψιλοκομμένο και τα μανιτάρια τριμμένα σε τρίφτη ή στο multi. Αφήνουμε να τσιγαριστούν, προσθέτουμε το μαιντανό και τη ντομάτα. Ρίχνουμε αλάτι-πιπέρι, μία πρέζα κανέλλα και μία πρέζα μοσχοκάρυδο και αφήνουμε μέχρι να σωθούν τα υγρά τους και να μελώσουν.</w:t>
      </w:r>
    </w:p>
    <w:p w:rsidR="00B23A6E" w:rsidRPr="00B23A6E" w:rsidRDefault="00B23A6E" w:rsidP="00B23A6E">
      <w:pPr>
        <w:pStyle w:val="a3"/>
        <w:rPr>
          <w:b/>
          <w:sz w:val="28"/>
          <w:szCs w:val="28"/>
          <w:u w:val="single"/>
        </w:rPr>
      </w:pPr>
    </w:p>
    <w:p w:rsidR="00B23A6E" w:rsidRPr="00B23A6E" w:rsidRDefault="00B23A6E" w:rsidP="00B23A6E">
      <w:pPr>
        <w:pStyle w:val="a3"/>
        <w:rPr>
          <w:b/>
          <w:sz w:val="28"/>
          <w:szCs w:val="28"/>
          <w:u w:val="single"/>
        </w:rPr>
      </w:pPr>
      <w:r w:rsidRPr="00B23A6E">
        <w:rPr>
          <w:b/>
          <w:sz w:val="28"/>
          <w:szCs w:val="28"/>
          <w:u w:val="single"/>
        </w:rPr>
        <w:t>Παίρνουμε ένα ταψί και πασπαλίζουμε τον πάτο του με τριμμένη φρυγανιά, στρώνουμε μία στρώση πατάτες έτσι ώστε η μία να καλύπτει καλά την άλλη, ρίχνουμε τη γέμιση με τα μανιτάρια να απλωθεί παντού και σκεπάζουμε με τις μελιτζάνες.</w:t>
      </w:r>
    </w:p>
    <w:p w:rsidR="00B23A6E" w:rsidRPr="00B23A6E" w:rsidRDefault="00B23A6E" w:rsidP="00B23A6E">
      <w:pPr>
        <w:pStyle w:val="a3"/>
        <w:rPr>
          <w:b/>
          <w:sz w:val="28"/>
          <w:szCs w:val="28"/>
          <w:u w:val="single"/>
        </w:rPr>
      </w:pPr>
    </w:p>
    <w:p w:rsidR="00B23A6E" w:rsidRPr="00B23A6E" w:rsidRDefault="00B23A6E" w:rsidP="00B23A6E">
      <w:pPr>
        <w:pStyle w:val="a3"/>
        <w:rPr>
          <w:b/>
          <w:sz w:val="28"/>
          <w:szCs w:val="28"/>
          <w:u w:val="single"/>
        </w:rPr>
      </w:pPr>
      <w:r w:rsidRPr="00B23A6E">
        <w:rPr>
          <w:b/>
          <w:sz w:val="28"/>
          <w:szCs w:val="28"/>
          <w:u w:val="single"/>
        </w:rPr>
        <w:t>Καθαρίζουμε και βράζουμε πολύ καλά τις υπόλοιπες 1 1/2 κιλά πατάτες και τις πατάμε για να λιώσουν μαζί με λίγο από το νερό στο οποίο έβρασαν. Όσο είναι ακόμα ζεστές ρίχνουμε το βούτυρο ανακατεύουμε γρήγορα για να αποκτήσει ο πουρές βελούδινη υφή και προσθέτουμε αλάτι-πιπέρι και μία πρέζα μοσχοκάρυδο. Καλύπτουμε με τον πουρέ την επιφάνεια και πασπαλίζουμε με τριμμένη φρυγανιά.</w:t>
      </w:r>
    </w:p>
    <w:p w:rsidR="00B23A6E" w:rsidRPr="00B23A6E" w:rsidRDefault="00B23A6E" w:rsidP="00B23A6E">
      <w:pPr>
        <w:pStyle w:val="a3"/>
        <w:rPr>
          <w:b/>
          <w:sz w:val="28"/>
          <w:szCs w:val="28"/>
          <w:u w:val="single"/>
        </w:rPr>
      </w:pPr>
    </w:p>
    <w:p w:rsidR="00B23A6E" w:rsidRPr="00B23A6E" w:rsidRDefault="00B23A6E" w:rsidP="00B23A6E">
      <w:pPr>
        <w:pStyle w:val="a3"/>
        <w:rPr>
          <w:b/>
          <w:sz w:val="28"/>
          <w:szCs w:val="28"/>
          <w:u w:val="single"/>
        </w:rPr>
      </w:pPr>
      <w:r w:rsidRPr="00B23A6E">
        <w:rPr>
          <w:b/>
          <w:sz w:val="28"/>
          <w:szCs w:val="28"/>
          <w:u w:val="single"/>
        </w:rPr>
        <w:t>Ψήνουμε στους 200 βαθμούς μέχρι να ροδίσει η επιφάνεια.</w:t>
      </w:r>
    </w:p>
    <w:p w:rsidR="00B23A6E" w:rsidRPr="00B23A6E" w:rsidRDefault="00B23A6E" w:rsidP="00B23A6E">
      <w:pPr>
        <w:pStyle w:val="a3"/>
        <w:rPr>
          <w:b/>
          <w:sz w:val="28"/>
          <w:szCs w:val="28"/>
          <w:u w:val="single"/>
        </w:rPr>
      </w:pPr>
    </w:p>
    <w:p w:rsidR="00B23A6E" w:rsidRPr="00B23A6E" w:rsidRDefault="00B23A6E" w:rsidP="00B23A6E">
      <w:pPr>
        <w:pStyle w:val="a3"/>
        <w:rPr>
          <w:b/>
          <w:sz w:val="28"/>
          <w:szCs w:val="28"/>
          <w:u w:val="single"/>
        </w:rPr>
      </w:pPr>
      <w:r w:rsidRPr="00B23A6E">
        <w:rPr>
          <w:b/>
          <w:sz w:val="28"/>
          <w:szCs w:val="28"/>
          <w:u w:val="single"/>
        </w:rPr>
        <w:t>Ο μουσακάς αυτός μπορεί να γίνει και τελείως αλάδωτος για όσους νηστεύουν και από λάδι.</w:t>
      </w:r>
    </w:p>
    <w:p w:rsidR="00B23A6E" w:rsidRPr="00B23A6E" w:rsidRDefault="00B23A6E" w:rsidP="00B23A6E">
      <w:pPr>
        <w:pStyle w:val="a3"/>
        <w:rPr>
          <w:b/>
          <w:sz w:val="28"/>
          <w:szCs w:val="28"/>
          <w:u w:val="single"/>
        </w:rPr>
      </w:pPr>
    </w:p>
    <w:p w:rsidR="00B23A6E" w:rsidRDefault="00B23A6E" w:rsidP="00B23A6E">
      <w:pPr>
        <w:pStyle w:val="a3"/>
        <w:rPr>
          <w:b/>
          <w:sz w:val="28"/>
          <w:szCs w:val="28"/>
          <w:u w:val="single"/>
        </w:rPr>
      </w:pPr>
      <w:r w:rsidRPr="00B23A6E">
        <w:rPr>
          <w:b/>
          <w:sz w:val="28"/>
          <w:szCs w:val="28"/>
          <w:u w:val="single"/>
        </w:rPr>
        <w:t>Μπορούμε να ζεματίσουμε τις φέτες μελιτζάνας, να βράσουμε τις ροδέλες πατάτας και να κάνουμε τη σύβραση με τα μανιτάρια, σε αντικολλητικό τηγάνι καθώς επίσης και στον πουρέ πατάτας να μην προσθέσουμε το βούτυρο.</w:t>
      </w:r>
      <w:r>
        <w:rPr>
          <w:b/>
          <w:sz w:val="28"/>
          <w:szCs w:val="28"/>
          <w:u w:val="single"/>
        </w:rPr>
        <w:t xml:space="preserve"> </w:t>
      </w:r>
    </w:p>
    <w:p w:rsidR="00B23A6E" w:rsidRDefault="00B23A6E" w:rsidP="00B23A6E">
      <w:pPr>
        <w:pStyle w:val="a3"/>
        <w:rPr>
          <w:b/>
          <w:sz w:val="28"/>
          <w:szCs w:val="28"/>
          <w:u w:val="single"/>
        </w:rPr>
      </w:pPr>
    </w:p>
    <w:p w:rsidR="00B23A6E" w:rsidRPr="00B23A6E" w:rsidRDefault="00B23A6E" w:rsidP="00B23A6E">
      <w:pPr>
        <w:pStyle w:val="a3"/>
        <w:rPr>
          <w:b/>
          <w:sz w:val="28"/>
          <w:szCs w:val="28"/>
          <w:u w:val="single"/>
        </w:rPr>
      </w:pPr>
      <w:bookmarkStart w:id="0" w:name="_GoBack"/>
      <w:bookmarkEnd w:id="0"/>
    </w:p>
    <w:sectPr w:rsidR="00B23A6E" w:rsidRPr="00B23A6E" w:rsidSect="00B23A6E">
      <w:footerReference w:type="default" r:id="rId7"/>
      <w:pgSz w:w="11906" w:h="16838"/>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FF" w:rsidRDefault="00A021FF" w:rsidP="00B23A6E">
      <w:pPr>
        <w:spacing w:after="0" w:line="240" w:lineRule="auto"/>
      </w:pPr>
      <w:r>
        <w:separator/>
      </w:r>
    </w:p>
  </w:endnote>
  <w:endnote w:type="continuationSeparator" w:id="0">
    <w:p w:rsidR="00A021FF" w:rsidRDefault="00A021FF" w:rsidP="00B2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213697"/>
      <w:docPartObj>
        <w:docPartGallery w:val="Page Numbers (Bottom of Page)"/>
        <w:docPartUnique/>
      </w:docPartObj>
    </w:sdtPr>
    <w:sdtContent>
      <w:p w:rsidR="00B23A6E" w:rsidRDefault="00B23A6E">
        <w:pPr>
          <w:pStyle w:val="a5"/>
          <w:jc w:val="right"/>
        </w:pPr>
        <w:r>
          <w:fldChar w:fldCharType="begin"/>
        </w:r>
        <w:r>
          <w:instrText>PAGE   \* MERGEFORMAT</w:instrText>
        </w:r>
        <w:r>
          <w:fldChar w:fldCharType="separate"/>
        </w:r>
        <w:r>
          <w:rPr>
            <w:noProof/>
          </w:rPr>
          <w:t>1</w:t>
        </w:r>
        <w:r>
          <w:fldChar w:fldCharType="end"/>
        </w:r>
      </w:p>
    </w:sdtContent>
  </w:sdt>
  <w:p w:rsidR="00B23A6E" w:rsidRDefault="00B23A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FF" w:rsidRDefault="00A021FF" w:rsidP="00B23A6E">
      <w:pPr>
        <w:spacing w:after="0" w:line="240" w:lineRule="auto"/>
      </w:pPr>
      <w:r>
        <w:separator/>
      </w:r>
    </w:p>
  </w:footnote>
  <w:footnote w:type="continuationSeparator" w:id="0">
    <w:p w:rsidR="00A021FF" w:rsidRDefault="00A021FF" w:rsidP="00B23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6E"/>
    <w:rsid w:val="001B2398"/>
    <w:rsid w:val="001D069E"/>
    <w:rsid w:val="002B361A"/>
    <w:rsid w:val="00A021FF"/>
    <w:rsid w:val="00B23A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E6EBC-C1FB-49D5-AE7D-ACC2244E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A6E"/>
    <w:pPr>
      <w:spacing w:after="0" w:line="240" w:lineRule="auto"/>
    </w:pPr>
  </w:style>
  <w:style w:type="paragraph" w:styleId="a4">
    <w:name w:val="header"/>
    <w:basedOn w:val="a"/>
    <w:link w:val="Char"/>
    <w:uiPriority w:val="99"/>
    <w:unhideWhenUsed/>
    <w:rsid w:val="00B23A6E"/>
    <w:pPr>
      <w:tabs>
        <w:tab w:val="center" w:pos="4153"/>
        <w:tab w:val="right" w:pos="8306"/>
      </w:tabs>
      <w:spacing w:after="0" w:line="240" w:lineRule="auto"/>
    </w:pPr>
  </w:style>
  <w:style w:type="character" w:customStyle="1" w:styleId="Char">
    <w:name w:val="Κεφαλίδα Char"/>
    <w:basedOn w:val="a0"/>
    <w:link w:val="a4"/>
    <w:uiPriority w:val="99"/>
    <w:rsid w:val="00B23A6E"/>
  </w:style>
  <w:style w:type="paragraph" w:styleId="a5">
    <w:name w:val="footer"/>
    <w:basedOn w:val="a"/>
    <w:link w:val="Char0"/>
    <w:uiPriority w:val="99"/>
    <w:unhideWhenUsed/>
    <w:rsid w:val="00B23A6E"/>
    <w:pPr>
      <w:tabs>
        <w:tab w:val="center" w:pos="4153"/>
        <w:tab w:val="right" w:pos="8306"/>
      </w:tabs>
      <w:spacing w:after="0" w:line="240" w:lineRule="auto"/>
    </w:pPr>
  </w:style>
  <w:style w:type="character" w:customStyle="1" w:styleId="Char0">
    <w:name w:val="Υποσέλιδο Char"/>
    <w:basedOn w:val="a0"/>
    <w:link w:val="a5"/>
    <w:uiPriority w:val="99"/>
    <w:rsid w:val="00B2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1804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2021-12-02T06:30:00Z</dcterms:created>
  <dcterms:modified xsi:type="dcterms:W3CDTF">2021-12-02T06:37:00Z</dcterms:modified>
</cp:coreProperties>
</file>