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592" w:rsidRDefault="00CF3592" w:rsidP="00CF3592">
      <w:pPr>
        <w:pStyle w:val="a3"/>
        <w:jc w:val="center"/>
      </w:pPr>
      <w:r>
        <w:rPr>
          <w:noProof/>
          <w:lang w:eastAsia="el-GR"/>
        </w:rPr>
        <w:drawing>
          <wp:inline distT="0" distB="0" distL="0" distR="0">
            <wp:extent cx="714375" cy="707232"/>
            <wp:effectExtent l="0" t="0" r="0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ropped-foto-profil-Lavaron.com_.gr_-300x297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155" cy="734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4D6B" w:rsidRPr="00C44D6B" w:rsidRDefault="00C44D6B" w:rsidP="00CF3592">
      <w:pPr>
        <w:pStyle w:val="a3"/>
        <w:jc w:val="center"/>
      </w:pPr>
      <w:r>
        <w:t xml:space="preserve">Πρακτορείο Εκκλησιαστικής Λειτουργικής &amp; Πολιτιστικής Ενημέρωσης </w:t>
      </w:r>
      <w:r>
        <w:rPr>
          <w:lang w:val="en-US"/>
        </w:rPr>
        <w:t>Lavaron</w:t>
      </w:r>
      <w:r w:rsidRPr="00C44D6B">
        <w:t>.</w:t>
      </w:r>
      <w:r>
        <w:rPr>
          <w:lang w:val="en-US"/>
        </w:rPr>
        <w:t>com</w:t>
      </w:r>
      <w:r w:rsidRPr="00C44D6B">
        <w:t>.</w:t>
      </w:r>
      <w:r>
        <w:rPr>
          <w:lang w:val="en-US"/>
        </w:rPr>
        <w:t>gr</w:t>
      </w:r>
    </w:p>
    <w:p w:rsidR="00CF3592" w:rsidRDefault="00CF3592" w:rsidP="00CF3592">
      <w:pPr>
        <w:pStyle w:val="a3"/>
        <w:jc w:val="center"/>
      </w:pPr>
      <w:r>
        <w:t>Τηλεφωνικό Κέντρο: 2317 007771  -  2317 007772  -  2317 007773</w:t>
      </w:r>
    </w:p>
    <w:p w:rsidR="00CF3592" w:rsidRPr="00CF3592" w:rsidRDefault="00CF3592" w:rsidP="00CF3592">
      <w:pPr>
        <w:pStyle w:val="a3"/>
        <w:jc w:val="center"/>
      </w:pPr>
      <w:r>
        <w:t xml:space="preserve">Για </w:t>
      </w:r>
      <w:r>
        <w:rPr>
          <w:lang w:val="en-US"/>
        </w:rPr>
        <w:t>Fax</w:t>
      </w:r>
      <w:r w:rsidRPr="00CF3592">
        <w:t xml:space="preserve">: </w:t>
      </w:r>
      <w:r w:rsidR="00C44D6B">
        <w:t>π</w:t>
      </w:r>
      <w:r>
        <w:t xml:space="preserve">ατήστε το πρόθεμα </w:t>
      </w:r>
      <w:r w:rsidR="00C44D6B">
        <w:t>7</w:t>
      </w:r>
    </w:p>
    <w:p w:rsidR="00C44D6B" w:rsidRDefault="00C44D6B" w:rsidP="00CF3592">
      <w:pPr>
        <w:pStyle w:val="a3"/>
        <w:jc w:val="center"/>
        <w:rPr>
          <w:lang w:val="en-US"/>
        </w:rPr>
      </w:pPr>
      <w:r>
        <w:rPr>
          <w:lang w:val="en-US"/>
        </w:rPr>
        <w:t xml:space="preserve">SITE: </w:t>
      </w:r>
      <w:r w:rsidRPr="00304E12">
        <w:rPr>
          <w:lang w:val="en-US"/>
        </w:rPr>
        <w:t xml:space="preserve"> </w:t>
      </w:r>
      <w:hyperlink r:id="rId8" w:history="1">
        <w:r w:rsidR="00CF3592" w:rsidRPr="00F41CB8">
          <w:rPr>
            <w:rStyle w:val="-"/>
            <w:lang w:val="en-US"/>
          </w:rPr>
          <w:t>www.lavaron.com.gr</w:t>
        </w:r>
      </w:hyperlink>
    </w:p>
    <w:p w:rsidR="00C44D6B" w:rsidRDefault="00C44D6B" w:rsidP="00CF3592">
      <w:pPr>
        <w:pStyle w:val="a3"/>
        <w:jc w:val="center"/>
        <w:rPr>
          <w:lang w:val="en-US"/>
        </w:rPr>
      </w:pPr>
      <w:r>
        <w:rPr>
          <w:lang w:val="en-US"/>
        </w:rPr>
        <w:t xml:space="preserve">E-mail:  </w:t>
      </w:r>
      <w:hyperlink r:id="rId9" w:history="1">
        <w:r w:rsidRPr="00F41CB8">
          <w:rPr>
            <w:rStyle w:val="-"/>
            <w:lang w:val="en-US"/>
          </w:rPr>
          <w:t>Lavaron.com.gr@gmail.com</w:t>
        </w:r>
      </w:hyperlink>
      <w:r>
        <w:rPr>
          <w:lang w:val="en-US"/>
        </w:rPr>
        <w:t xml:space="preserve"> </w:t>
      </w:r>
    </w:p>
    <w:p w:rsidR="00C44D6B" w:rsidRDefault="00C44D6B" w:rsidP="00CF3592">
      <w:pPr>
        <w:pStyle w:val="a3"/>
        <w:jc w:val="center"/>
        <w:rPr>
          <w:lang w:val="en-US"/>
        </w:rPr>
      </w:pPr>
      <w:r>
        <w:rPr>
          <w:lang w:val="en-US"/>
        </w:rPr>
        <w:t>___________________</w:t>
      </w:r>
    </w:p>
    <w:p w:rsidR="00C44D6B" w:rsidRDefault="00C44D6B" w:rsidP="00CF3592">
      <w:pPr>
        <w:pStyle w:val="a3"/>
        <w:jc w:val="center"/>
      </w:pPr>
    </w:p>
    <w:p w:rsidR="00C44D6B" w:rsidRDefault="00C44D6B" w:rsidP="00CF3592">
      <w:pPr>
        <w:pStyle w:val="a3"/>
        <w:jc w:val="center"/>
        <w:rPr>
          <w:sz w:val="48"/>
          <w:szCs w:val="48"/>
        </w:rPr>
      </w:pPr>
      <w:r w:rsidRPr="00C44D6B">
        <w:rPr>
          <w:sz w:val="48"/>
          <w:szCs w:val="48"/>
        </w:rPr>
        <w:t>Έντυπη Έκδοση</w:t>
      </w:r>
    </w:p>
    <w:p w:rsidR="00C44D6B" w:rsidRDefault="00C44D6B" w:rsidP="00C44D6B">
      <w:pPr>
        <w:pStyle w:val="a3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80"/>
        <w:gridCol w:w="4111"/>
        <w:gridCol w:w="5097"/>
      </w:tblGrid>
      <w:tr w:rsidR="00EA4078" w:rsidTr="00EA4078">
        <w:tc>
          <w:tcPr>
            <w:tcW w:w="1980" w:type="dxa"/>
          </w:tcPr>
          <w:p w:rsidR="00EA4078" w:rsidRDefault="00EA4078" w:rsidP="00C44D6B">
            <w:pPr>
              <w:pStyle w:val="a3"/>
            </w:pPr>
            <w:r>
              <w:t>Περίοδος Α’</w:t>
            </w:r>
          </w:p>
          <w:p w:rsidR="00EA4078" w:rsidRDefault="00EA4078" w:rsidP="00C44D6B">
            <w:pPr>
              <w:pStyle w:val="a3"/>
            </w:pPr>
            <w:proofErr w:type="spellStart"/>
            <w:r>
              <w:t>Αριθμ</w:t>
            </w:r>
            <w:proofErr w:type="spellEnd"/>
            <w:r>
              <w:t>. Φύλλου: 1</w:t>
            </w:r>
          </w:p>
        </w:tc>
        <w:tc>
          <w:tcPr>
            <w:tcW w:w="4111" w:type="dxa"/>
          </w:tcPr>
          <w:p w:rsidR="00EA4078" w:rsidRDefault="00EA4078" w:rsidP="00EA4078">
            <w:pPr>
              <w:pStyle w:val="a3"/>
              <w:jc w:val="center"/>
            </w:pPr>
            <w:r>
              <w:t>Κυριακή 5 Σεπτεμβρίου 2021</w:t>
            </w:r>
          </w:p>
        </w:tc>
        <w:tc>
          <w:tcPr>
            <w:tcW w:w="5097" w:type="dxa"/>
          </w:tcPr>
          <w:p w:rsidR="00EA4078" w:rsidRPr="00EA4078" w:rsidRDefault="00EA4078" w:rsidP="00EA4078">
            <w:pPr>
              <w:pStyle w:val="a3"/>
              <w:jc w:val="center"/>
            </w:pPr>
            <w:r>
              <w:t xml:space="preserve">Ιδιοκτήτης: Πρακτορείο Εκκλησιαστικής Λειτουργικής &amp; Πολιτιστικής Ενημέρωσης </w:t>
            </w:r>
            <w:r>
              <w:rPr>
                <w:lang w:val="en-US"/>
              </w:rPr>
              <w:t>Lavaron</w:t>
            </w:r>
            <w:r w:rsidRPr="00EA4078">
              <w:t>.</w:t>
            </w:r>
            <w:r>
              <w:rPr>
                <w:lang w:val="en-US"/>
              </w:rPr>
              <w:t>com</w:t>
            </w:r>
            <w:r w:rsidRPr="00EA4078">
              <w:t>.</w:t>
            </w:r>
            <w:r>
              <w:rPr>
                <w:lang w:val="en-US"/>
              </w:rPr>
              <w:t>gr</w:t>
            </w:r>
          </w:p>
        </w:tc>
      </w:tr>
    </w:tbl>
    <w:p w:rsidR="00EA4078" w:rsidRPr="00C44D6B" w:rsidRDefault="00EA4078" w:rsidP="00C44D6B">
      <w:pPr>
        <w:pStyle w:val="a3"/>
      </w:pPr>
    </w:p>
    <w:p w:rsidR="002B361A" w:rsidRDefault="00CF3592" w:rsidP="00C44D6B">
      <w:pPr>
        <w:pStyle w:val="a3"/>
        <w:rPr>
          <w:sz w:val="24"/>
          <w:szCs w:val="24"/>
        </w:rPr>
      </w:pPr>
      <w:r w:rsidRPr="00C44D6B">
        <w:rPr>
          <w:sz w:val="48"/>
          <w:szCs w:val="48"/>
        </w:rPr>
        <w:t xml:space="preserve"> </w:t>
      </w:r>
      <w:r w:rsidR="00EA4078">
        <w:rPr>
          <w:sz w:val="24"/>
          <w:szCs w:val="24"/>
        </w:rPr>
        <w:t xml:space="preserve">Κήρυγμα του </w:t>
      </w:r>
      <w:proofErr w:type="spellStart"/>
      <w:r w:rsidR="00EA4078">
        <w:rPr>
          <w:sz w:val="24"/>
          <w:szCs w:val="24"/>
        </w:rPr>
        <w:t>Αιδεσιμ</w:t>
      </w:r>
      <w:proofErr w:type="spellEnd"/>
      <w:r w:rsidR="00EA4078">
        <w:rPr>
          <w:sz w:val="24"/>
          <w:szCs w:val="24"/>
        </w:rPr>
        <w:t xml:space="preserve">. Πρεσβυτέρου π. Παναγιώτου </w:t>
      </w:r>
      <w:proofErr w:type="spellStart"/>
      <w:r w:rsidR="00EA4078">
        <w:rPr>
          <w:sz w:val="24"/>
          <w:szCs w:val="24"/>
        </w:rPr>
        <w:t>Καρύγιαννη</w:t>
      </w:r>
      <w:proofErr w:type="spellEnd"/>
    </w:p>
    <w:p w:rsidR="00EA4078" w:rsidRPr="00EA4078" w:rsidRDefault="00EA4078" w:rsidP="00C44D6B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Κληρικού της Ιεράς Μητροπόλεως Τριφυλίας και Ολυμπίας</w:t>
      </w:r>
    </w:p>
    <w:p w:rsidR="00EA4078" w:rsidRDefault="00EA4078" w:rsidP="00304E12">
      <w:pPr>
        <w:pStyle w:val="a3"/>
        <w:rPr>
          <w:sz w:val="24"/>
          <w:szCs w:val="24"/>
        </w:rPr>
      </w:pPr>
    </w:p>
    <w:p w:rsidR="00304E12" w:rsidRDefault="00304E12" w:rsidP="00304E12">
      <w:pPr>
        <w:pStyle w:val="a3"/>
        <w:rPr>
          <w:sz w:val="24"/>
          <w:szCs w:val="24"/>
        </w:rPr>
      </w:pPr>
      <w:r w:rsidRPr="00304E12">
        <w:rPr>
          <w:sz w:val="24"/>
          <w:szCs w:val="24"/>
        </w:rPr>
        <w:t>Κυριακή ΙΑ</w:t>
      </w:r>
      <w:r w:rsidR="00EA4078" w:rsidRPr="00EA4078">
        <w:rPr>
          <w:sz w:val="24"/>
          <w:szCs w:val="24"/>
        </w:rPr>
        <w:t xml:space="preserve"> </w:t>
      </w:r>
      <w:r w:rsidRPr="00304E12">
        <w:rPr>
          <w:sz w:val="24"/>
          <w:szCs w:val="24"/>
        </w:rPr>
        <w:t>&amp;#39; Ματθαίου</w:t>
      </w:r>
    </w:p>
    <w:p w:rsidR="00304E12" w:rsidRPr="00304E12" w:rsidRDefault="00304E12" w:rsidP="00304E12">
      <w:pPr>
        <w:pStyle w:val="a3"/>
        <w:rPr>
          <w:sz w:val="24"/>
          <w:szCs w:val="24"/>
        </w:rPr>
      </w:pPr>
    </w:p>
    <w:p w:rsidR="00304E12" w:rsidRPr="00304E12" w:rsidRDefault="00304E12" w:rsidP="00EA4078">
      <w:pPr>
        <w:pStyle w:val="a3"/>
        <w:jc w:val="center"/>
        <w:rPr>
          <w:sz w:val="24"/>
          <w:szCs w:val="24"/>
        </w:rPr>
      </w:pPr>
      <w:r w:rsidRPr="00304E12">
        <w:rPr>
          <w:sz w:val="24"/>
          <w:szCs w:val="24"/>
        </w:rPr>
        <w:t xml:space="preserve">Ορθόδοξη ζωή το έλεος και η συγγνώμη </w:t>
      </w:r>
      <w:proofErr w:type="spellStart"/>
      <w:r w:rsidRPr="00304E12">
        <w:rPr>
          <w:sz w:val="24"/>
          <w:szCs w:val="24"/>
        </w:rPr>
        <w:t>Ματθ</w:t>
      </w:r>
      <w:proofErr w:type="spellEnd"/>
      <w:r w:rsidRPr="00304E12">
        <w:rPr>
          <w:sz w:val="24"/>
          <w:szCs w:val="24"/>
        </w:rPr>
        <w:t>. 18, 23-35</w:t>
      </w:r>
    </w:p>
    <w:p w:rsidR="00304E12" w:rsidRDefault="00304E12" w:rsidP="00304E12">
      <w:pPr>
        <w:pStyle w:val="a3"/>
        <w:rPr>
          <w:sz w:val="24"/>
          <w:szCs w:val="24"/>
        </w:rPr>
      </w:pPr>
    </w:p>
    <w:p w:rsidR="00304E12" w:rsidRPr="009D7153" w:rsidRDefault="00304E12" w:rsidP="00304E12">
      <w:pPr>
        <w:pStyle w:val="a3"/>
        <w:rPr>
          <w:sz w:val="24"/>
          <w:szCs w:val="24"/>
        </w:rPr>
      </w:pPr>
      <w:r w:rsidRPr="009D7153">
        <w:rPr>
          <w:sz w:val="24"/>
          <w:szCs w:val="24"/>
        </w:rPr>
        <w:t>Τη σημασία της συγγνώμης μας παρουσιά</w:t>
      </w:r>
      <w:r w:rsidRPr="009D7153">
        <w:rPr>
          <w:sz w:val="24"/>
          <w:szCs w:val="24"/>
        </w:rPr>
        <w:t xml:space="preserve">ζει σήμερα ο </w:t>
      </w:r>
      <w:r w:rsidRPr="009D7153">
        <w:rPr>
          <w:sz w:val="24"/>
          <w:szCs w:val="24"/>
        </w:rPr>
        <w:t>Χριστός, μέσα από την πα</w:t>
      </w:r>
      <w:r w:rsidRPr="009D7153">
        <w:rPr>
          <w:sz w:val="24"/>
          <w:szCs w:val="24"/>
        </w:rPr>
        <w:t xml:space="preserve">ραβολή που ακούσαμε από το κατά </w:t>
      </w:r>
      <w:proofErr w:type="spellStart"/>
      <w:r w:rsidRPr="009D7153">
        <w:rPr>
          <w:sz w:val="24"/>
          <w:szCs w:val="24"/>
        </w:rPr>
        <w:t>Ματθαίον</w:t>
      </w:r>
      <w:proofErr w:type="spellEnd"/>
      <w:r w:rsidRPr="009D7153">
        <w:rPr>
          <w:sz w:val="24"/>
          <w:szCs w:val="24"/>
        </w:rPr>
        <w:t xml:space="preserve"> Ευαγγέλιο. Μο</w:t>
      </w:r>
      <w:r w:rsidRPr="009D7153">
        <w:rPr>
          <w:sz w:val="24"/>
          <w:szCs w:val="24"/>
        </w:rPr>
        <w:t xml:space="preserve">ιάζει, μας λέει, η Βασιλεία των </w:t>
      </w:r>
      <w:r w:rsidRPr="009D7153">
        <w:rPr>
          <w:sz w:val="24"/>
          <w:szCs w:val="24"/>
        </w:rPr>
        <w:t>Ουρανών με έναν βασιλέα, ο οποίος αποφάσισε να</w:t>
      </w:r>
    </w:p>
    <w:p w:rsidR="00304E12" w:rsidRPr="009D7153" w:rsidRDefault="00304E12" w:rsidP="00304E12">
      <w:pPr>
        <w:pStyle w:val="a3"/>
        <w:rPr>
          <w:sz w:val="24"/>
          <w:szCs w:val="24"/>
        </w:rPr>
      </w:pPr>
      <w:r w:rsidRPr="009D7153">
        <w:rPr>
          <w:sz w:val="24"/>
          <w:szCs w:val="24"/>
        </w:rPr>
        <w:t>τακτοποιήσει τους λογαριασμούς του με τους υπηρέτες του.</w:t>
      </w:r>
    </w:p>
    <w:p w:rsidR="00304E12" w:rsidRPr="009D7153" w:rsidRDefault="00304E12" w:rsidP="00304E12">
      <w:pPr>
        <w:pStyle w:val="a3"/>
        <w:rPr>
          <w:sz w:val="24"/>
          <w:szCs w:val="24"/>
        </w:rPr>
      </w:pPr>
      <w:r w:rsidRPr="009D7153">
        <w:rPr>
          <w:sz w:val="24"/>
          <w:szCs w:val="24"/>
        </w:rPr>
        <w:t>Πρώτος παρουσιάστηκε έν</w:t>
      </w:r>
      <w:r w:rsidRPr="009D7153">
        <w:rPr>
          <w:sz w:val="24"/>
          <w:szCs w:val="24"/>
        </w:rPr>
        <w:t xml:space="preserve">ας, ο οποίος του χρωστούσε δέκα </w:t>
      </w:r>
      <w:r w:rsidRPr="009D7153">
        <w:rPr>
          <w:sz w:val="24"/>
          <w:szCs w:val="24"/>
        </w:rPr>
        <w:t>χιλιάδες τά</w:t>
      </w:r>
      <w:r w:rsidRPr="009D7153">
        <w:rPr>
          <w:sz w:val="24"/>
          <w:szCs w:val="24"/>
        </w:rPr>
        <w:t xml:space="preserve">λαντα και επειδή δεν είχε να τα ξεχρεώσει, ο </w:t>
      </w:r>
      <w:r w:rsidRPr="009D7153">
        <w:rPr>
          <w:sz w:val="24"/>
          <w:szCs w:val="24"/>
        </w:rPr>
        <w:t>Κύριός του διέταξε να πουληθ</w:t>
      </w:r>
      <w:r w:rsidRPr="009D7153">
        <w:rPr>
          <w:sz w:val="24"/>
          <w:szCs w:val="24"/>
        </w:rPr>
        <w:t xml:space="preserve">ούν η γυναίκα του και τα παιδιά </w:t>
      </w:r>
      <w:r w:rsidRPr="009D7153">
        <w:rPr>
          <w:sz w:val="24"/>
          <w:szCs w:val="24"/>
        </w:rPr>
        <w:t>του και όλα του τα υπάρχοντα, ώστε να αποδοθεί το χρέος.</w:t>
      </w:r>
    </w:p>
    <w:p w:rsidR="00304E12" w:rsidRPr="009D7153" w:rsidRDefault="00304E12" w:rsidP="00304E12">
      <w:pPr>
        <w:pStyle w:val="a3"/>
        <w:rPr>
          <w:sz w:val="24"/>
          <w:szCs w:val="24"/>
        </w:rPr>
      </w:pPr>
      <w:r w:rsidRPr="009D7153">
        <w:rPr>
          <w:sz w:val="24"/>
          <w:szCs w:val="24"/>
        </w:rPr>
        <w:t>Εκείνος έπεσε στα γόνατα και</w:t>
      </w:r>
      <w:r w:rsidRPr="009D7153">
        <w:rPr>
          <w:sz w:val="24"/>
          <w:szCs w:val="24"/>
        </w:rPr>
        <w:t xml:space="preserve"> τον παρακαλούσε λέγοντας: </w:t>
      </w:r>
      <w:r w:rsidRPr="009D7153">
        <w:rPr>
          <w:sz w:val="24"/>
          <w:szCs w:val="24"/>
        </w:rPr>
        <w:t>“δείξε λίγη υπομονή, κ</w:t>
      </w:r>
      <w:r w:rsidRPr="009D7153">
        <w:rPr>
          <w:sz w:val="24"/>
          <w:szCs w:val="24"/>
        </w:rPr>
        <w:t xml:space="preserve">αι θα στα ξεχρεώσω όλα”. Τότε ο </w:t>
      </w:r>
      <w:r w:rsidRPr="009D7153">
        <w:rPr>
          <w:sz w:val="24"/>
          <w:szCs w:val="24"/>
        </w:rPr>
        <w:t xml:space="preserve">άρχοντας τον </w:t>
      </w:r>
      <w:proofErr w:type="spellStart"/>
      <w:r w:rsidRPr="009D7153">
        <w:rPr>
          <w:sz w:val="24"/>
          <w:szCs w:val="24"/>
        </w:rPr>
        <w:t>συμπό</w:t>
      </w:r>
      <w:r w:rsidRPr="009D7153">
        <w:rPr>
          <w:sz w:val="24"/>
          <w:szCs w:val="24"/>
        </w:rPr>
        <w:t>νεσε</w:t>
      </w:r>
      <w:proofErr w:type="spellEnd"/>
      <w:r w:rsidRPr="009D7153">
        <w:rPr>
          <w:sz w:val="24"/>
          <w:szCs w:val="24"/>
        </w:rPr>
        <w:t xml:space="preserve">, και του χάρισε το δάνειο. </w:t>
      </w:r>
      <w:r w:rsidRPr="009D7153">
        <w:rPr>
          <w:sz w:val="24"/>
          <w:szCs w:val="24"/>
        </w:rPr>
        <w:t xml:space="preserve">Φεύγοντας ο δούλος αυτός, </w:t>
      </w:r>
      <w:r w:rsidRPr="009D7153">
        <w:rPr>
          <w:sz w:val="24"/>
          <w:szCs w:val="24"/>
        </w:rPr>
        <w:t xml:space="preserve">συνάντησε ένα </w:t>
      </w:r>
      <w:proofErr w:type="spellStart"/>
      <w:r w:rsidRPr="009D7153">
        <w:rPr>
          <w:sz w:val="24"/>
          <w:szCs w:val="24"/>
        </w:rPr>
        <w:t>συνυπηρέτη</w:t>
      </w:r>
      <w:proofErr w:type="spellEnd"/>
      <w:r w:rsidRPr="009D7153">
        <w:rPr>
          <w:sz w:val="24"/>
          <w:szCs w:val="24"/>
        </w:rPr>
        <w:t xml:space="preserve"> του, ο </w:t>
      </w:r>
      <w:r w:rsidRPr="009D7153">
        <w:rPr>
          <w:sz w:val="24"/>
          <w:szCs w:val="24"/>
        </w:rPr>
        <w:t>οποίος του χρωστούσε εκατό</w:t>
      </w:r>
      <w:r w:rsidRPr="009D7153">
        <w:rPr>
          <w:sz w:val="24"/>
          <w:szCs w:val="24"/>
        </w:rPr>
        <w:t xml:space="preserve"> δηνάρια, και τον άρπαξε από το </w:t>
      </w:r>
      <w:r w:rsidRPr="009D7153">
        <w:rPr>
          <w:sz w:val="24"/>
          <w:szCs w:val="24"/>
        </w:rPr>
        <w:t>λαιμό λέγοντάς του “δ</w:t>
      </w:r>
      <w:r w:rsidRPr="009D7153">
        <w:rPr>
          <w:sz w:val="24"/>
          <w:szCs w:val="24"/>
        </w:rPr>
        <w:t xml:space="preserve">ώσε μου αυτά που μου χρωστάς!”. </w:t>
      </w:r>
      <w:r w:rsidRPr="009D7153">
        <w:rPr>
          <w:sz w:val="24"/>
          <w:szCs w:val="24"/>
        </w:rPr>
        <w:t>Εκείνος τον παρακαλούσε να κ</w:t>
      </w:r>
      <w:r w:rsidRPr="009D7153">
        <w:rPr>
          <w:sz w:val="24"/>
          <w:szCs w:val="24"/>
        </w:rPr>
        <w:t xml:space="preserve">άνει λίγο υπομονή, μέχρι να τον </w:t>
      </w:r>
      <w:r w:rsidRPr="009D7153">
        <w:rPr>
          <w:sz w:val="24"/>
          <w:szCs w:val="24"/>
        </w:rPr>
        <w:t>ξεπληρώσει, όμως αυτός τον</w:t>
      </w:r>
      <w:r w:rsidRPr="009D7153">
        <w:rPr>
          <w:sz w:val="24"/>
          <w:szCs w:val="24"/>
        </w:rPr>
        <w:t xml:space="preserve"> έβαλε στη φυλακή, μέχρι να του </w:t>
      </w:r>
      <w:r w:rsidRPr="009D7153">
        <w:rPr>
          <w:sz w:val="24"/>
          <w:szCs w:val="24"/>
        </w:rPr>
        <w:t>αποδώσει την οφειλή. Βλέ</w:t>
      </w:r>
      <w:r w:rsidRPr="009D7153">
        <w:rPr>
          <w:sz w:val="24"/>
          <w:szCs w:val="24"/>
        </w:rPr>
        <w:t xml:space="preserve">ποντας οι υπόλοιποι υπηρέτες τα </w:t>
      </w:r>
      <w:r w:rsidRPr="009D7153">
        <w:rPr>
          <w:sz w:val="24"/>
          <w:szCs w:val="24"/>
        </w:rPr>
        <w:t xml:space="preserve">όσα είχαν συμβεί, λυπήθηκαν πάρα πολύ </w:t>
      </w:r>
      <w:r w:rsidRPr="009D7153">
        <w:rPr>
          <w:sz w:val="24"/>
          <w:szCs w:val="24"/>
        </w:rPr>
        <w:t xml:space="preserve">και εξιστόρησαν τα </w:t>
      </w:r>
      <w:r w:rsidRPr="009D7153">
        <w:rPr>
          <w:sz w:val="24"/>
          <w:szCs w:val="24"/>
        </w:rPr>
        <w:t>γεγονότα στον κύριό τους. Κι εκείνος, αφού τον κάλεσε, του</w:t>
      </w:r>
    </w:p>
    <w:p w:rsidR="00304E12" w:rsidRPr="009D7153" w:rsidRDefault="00304E12" w:rsidP="00304E12">
      <w:pPr>
        <w:pStyle w:val="a3"/>
        <w:rPr>
          <w:sz w:val="24"/>
          <w:szCs w:val="24"/>
        </w:rPr>
      </w:pPr>
      <w:r w:rsidRPr="009D7153">
        <w:rPr>
          <w:sz w:val="24"/>
          <w:szCs w:val="24"/>
        </w:rPr>
        <w:t>είπε: “ δούλε πονηρέ, σου χάρ</w:t>
      </w:r>
      <w:r w:rsidRPr="009D7153">
        <w:rPr>
          <w:sz w:val="24"/>
          <w:szCs w:val="24"/>
        </w:rPr>
        <w:t xml:space="preserve">ισα όλο εκείνο το χρέος, επειδή </w:t>
      </w:r>
      <w:r w:rsidRPr="009D7153">
        <w:rPr>
          <w:sz w:val="24"/>
          <w:szCs w:val="24"/>
        </w:rPr>
        <w:t xml:space="preserve">με </w:t>
      </w:r>
      <w:proofErr w:type="spellStart"/>
      <w:r w:rsidRPr="009D7153">
        <w:rPr>
          <w:sz w:val="24"/>
          <w:szCs w:val="24"/>
        </w:rPr>
        <w:t>παρεκάλεσες</w:t>
      </w:r>
      <w:proofErr w:type="spellEnd"/>
      <w:r w:rsidRPr="009D7153">
        <w:rPr>
          <w:sz w:val="24"/>
          <w:szCs w:val="24"/>
        </w:rPr>
        <w:t>. Δε</w:t>
      </w:r>
      <w:r w:rsidRPr="009D7153">
        <w:rPr>
          <w:sz w:val="24"/>
          <w:szCs w:val="24"/>
        </w:rPr>
        <w:t xml:space="preserve">ν έπρεπε και συ να ελεήσεις τον </w:t>
      </w:r>
      <w:proofErr w:type="spellStart"/>
      <w:r w:rsidRPr="009D7153">
        <w:rPr>
          <w:sz w:val="24"/>
          <w:szCs w:val="24"/>
        </w:rPr>
        <w:t>συνυπηρέτη</w:t>
      </w:r>
      <w:proofErr w:type="spellEnd"/>
      <w:r w:rsidRPr="009D7153">
        <w:rPr>
          <w:sz w:val="24"/>
          <w:szCs w:val="24"/>
        </w:rPr>
        <w:t xml:space="preserve"> σου, όπως κι εγ</w:t>
      </w:r>
      <w:r w:rsidRPr="009D7153">
        <w:rPr>
          <w:sz w:val="24"/>
          <w:szCs w:val="24"/>
        </w:rPr>
        <w:t xml:space="preserve">ώ σε ελέησα;” Και θυμωμένος τον </w:t>
      </w:r>
      <w:r w:rsidRPr="009D7153">
        <w:rPr>
          <w:sz w:val="24"/>
          <w:szCs w:val="24"/>
        </w:rPr>
        <w:t>παρέδωσε στους βασανιστές,</w:t>
      </w:r>
      <w:r w:rsidRPr="009D7153">
        <w:rPr>
          <w:sz w:val="24"/>
          <w:szCs w:val="24"/>
        </w:rPr>
        <w:t xml:space="preserve"> μέχρι να αποδώσει όλο το χρέος </w:t>
      </w:r>
      <w:r w:rsidRPr="009D7153">
        <w:rPr>
          <w:sz w:val="24"/>
          <w:szCs w:val="24"/>
        </w:rPr>
        <w:t xml:space="preserve">του. Ο Χριστός κλείνει την </w:t>
      </w:r>
      <w:r w:rsidRPr="009D7153">
        <w:rPr>
          <w:sz w:val="24"/>
          <w:szCs w:val="24"/>
        </w:rPr>
        <w:t xml:space="preserve">παραβολή λέγοντας “αυτό ακριβώς </w:t>
      </w:r>
      <w:r w:rsidRPr="009D7153">
        <w:rPr>
          <w:sz w:val="24"/>
          <w:szCs w:val="24"/>
        </w:rPr>
        <w:t>θα κάνει σε σας και Πατέρ</w:t>
      </w:r>
      <w:r w:rsidRPr="009D7153">
        <w:rPr>
          <w:sz w:val="24"/>
          <w:szCs w:val="24"/>
        </w:rPr>
        <w:t xml:space="preserve">ας μου ο Ουράνιος, αν ο καθένας </w:t>
      </w:r>
      <w:r w:rsidRPr="009D7153">
        <w:rPr>
          <w:sz w:val="24"/>
          <w:szCs w:val="24"/>
        </w:rPr>
        <w:t xml:space="preserve">σας δεν </w:t>
      </w:r>
      <w:proofErr w:type="spellStart"/>
      <w:r w:rsidRPr="009D7153">
        <w:rPr>
          <w:sz w:val="24"/>
          <w:szCs w:val="24"/>
        </w:rPr>
        <w:t>συγχωρεί</w:t>
      </w:r>
      <w:proofErr w:type="spellEnd"/>
      <w:r w:rsidRPr="009D7153">
        <w:rPr>
          <w:sz w:val="24"/>
          <w:szCs w:val="24"/>
        </w:rPr>
        <w:t xml:space="preserve"> τον αδελφό του μέσα από την καρδιά του”.</w:t>
      </w:r>
    </w:p>
    <w:p w:rsidR="00304E12" w:rsidRPr="009D7153" w:rsidRDefault="00304E12" w:rsidP="00304E12">
      <w:pPr>
        <w:pStyle w:val="a3"/>
        <w:rPr>
          <w:sz w:val="24"/>
          <w:szCs w:val="24"/>
        </w:rPr>
      </w:pPr>
      <w:r w:rsidRPr="009D7153">
        <w:rPr>
          <w:sz w:val="24"/>
          <w:szCs w:val="24"/>
        </w:rPr>
        <w:t>Δεν υπάρχει καμία αμφιβολία ότι α</w:t>
      </w:r>
      <w:r w:rsidRPr="009D7153">
        <w:rPr>
          <w:sz w:val="24"/>
          <w:szCs w:val="24"/>
        </w:rPr>
        <w:t xml:space="preserve">πέναντι στο Θεό είμαστε </w:t>
      </w:r>
      <w:r w:rsidRPr="009D7153">
        <w:rPr>
          <w:sz w:val="24"/>
          <w:szCs w:val="24"/>
        </w:rPr>
        <w:t>όλοι δούλοι και οφειλέτες. Δούλοι επειδή είμαστε</w:t>
      </w:r>
    </w:p>
    <w:p w:rsidR="00304E12" w:rsidRPr="009D7153" w:rsidRDefault="00304E12" w:rsidP="00304E12">
      <w:pPr>
        <w:pStyle w:val="a3"/>
        <w:rPr>
          <w:sz w:val="24"/>
          <w:szCs w:val="24"/>
        </w:rPr>
      </w:pPr>
      <w:r w:rsidRPr="009D7153">
        <w:rPr>
          <w:sz w:val="24"/>
          <w:szCs w:val="24"/>
        </w:rPr>
        <w:t>δημιουργήματά Του, φτιαγμ</w:t>
      </w:r>
      <w:r w:rsidRPr="009D7153">
        <w:rPr>
          <w:sz w:val="24"/>
          <w:szCs w:val="24"/>
        </w:rPr>
        <w:t xml:space="preserve">ένα να κοινωνούμε την αγάπη του </w:t>
      </w:r>
      <w:r w:rsidRPr="009D7153">
        <w:rPr>
          <w:sz w:val="24"/>
          <w:szCs w:val="24"/>
        </w:rPr>
        <w:t xml:space="preserve">Θεού, να την εφαρμόζουμε </w:t>
      </w:r>
      <w:r w:rsidRPr="009D7153">
        <w:rPr>
          <w:sz w:val="24"/>
          <w:szCs w:val="24"/>
        </w:rPr>
        <w:t xml:space="preserve">στην μεταξύ μας κοινωνία και να </w:t>
      </w:r>
      <w:r w:rsidRPr="009D7153">
        <w:rPr>
          <w:sz w:val="24"/>
          <w:szCs w:val="24"/>
        </w:rPr>
        <w:t xml:space="preserve">την αναπέμπουμε </w:t>
      </w:r>
      <w:proofErr w:type="spellStart"/>
      <w:r w:rsidRPr="009D7153">
        <w:rPr>
          <w:sz w:val="24"/>
          <w:szCs w:val="24"/>
        </w:rPr>
        <w:t>δοξολογικά</w:t>
      </w:r>
      <w:proofErr w:type="spellEnd"/>
      <w:r w:rsidRPr="009D7153">
        <w:rPr>
          <w:sz w:val="24"/>
          <w:szCs w:val="24"/>
        </w:rPr>
        <w:t xml:space="preserve"> </w:t>
      </w:r>
      <w:r w:rsidRPr="009D7153">
        <w:rPr>
          <w:sz w:val="24"/>
          <w:szCs w:val="24"/>
        </w:rPr>
        <w:t xml:space="preserve">προς Αυτόν. Και οφειλέτες γιατί </w:t>
      </w:r>
      <w:r w:rsidRPr="009D7153">
        <w:rPr>
          <w:sz w:val="24"/>
          <w:szCs w:val="24"/>
        </w:rPr>
        <w:t>καθημερινά στη ζωή μας δ</w:t>
      </w:r>
      <w:r w:rsidRPr="009D7153">
        <w:rPr>
          <w:sz w:val="24"/>
          <w:szCs w:val="24"/>
        </w:rPr>
        <w:t xml:space="preserve">εν καταφέρνουμε να εκπληρώσουμε </w:t>
      </w:r>
      <w:r w:rsidRPr="009D7153">
        <w:rPr>
          <w:sz w:val="24"/>
          <w:szCs w:val="24"/>
        </w:rPr>
        <w:t>πλήρως την εντολή της αγάπ</w:t>
      </w:r>
      <w:r w:rsidRPr="009D7153">
        <w:rPr>
          <w:sz w:val="24"/>
          <w:szCs w:val="24"/>
        </w:rPr>
        <w:t xml:space="preserve">ης, γιατί αμαρτάνουμε και ως εκ </w:t>
      </w:r>
      <w:r w:rsidRPr="009D7153">
        <w:rPr>
          <w:sz w:val="24"/>
          <w:szCs w:val="24"/>
        </w:rPr>
        <w:t>τούτου υπολειπόμαστε ένα</w:t>
      </w:r>
      <w:r w:rsidRPr="009D7153">
        <w:rPr>
          <w:sz w:val="24"/>
          <w:szCs w:val="24"/>
        </w:rPr>
        <w:t xml:space="preserve">ντι του χρέους μας προς τον Θεό </w:t>
      </w:r>
      <w:r w:rsidRPr="009D7153">
        <w:rPr>
          <w:sz w:val="24"/>
          <w:szCs w:val="24"/>
        </w:rPr>
        <w:t>και προς τους συνανθρώπους</w:t>
      </w:r>
      <w:r w:rsidRPr="009D7153">
        <w:rPr>
          <w:sz w:val="24"/>
          <w:szCs w:val="24"/>
        </w:rPr>
        <w:t xml:space="preserve"> μας. Παρόλα αυτά, ο Θεός είναι </w:t>
      </w:r>
      <w:r w:rsidRPr="009D7153">
        <w:rPr>
          <w:sz w:val="24"/>
          <w:szCs w:val="24"/>
        </w:rPr>
        <w:t>φιλάνθρωπος, και δεν μας εξο</w:t>
      </w:r>
      <w:r w:rsidRPr="009D7153">
        <w:rPr>
          <w:sz w:val="24"/>
          <w:szCs w:val="24"/>
        </w:rPr>
        <w:t xml:space="preserve">υθενώνει. Περιμένει καρτερικά </w:t>
      </w:r>
      <w:r w:rsidRPr="009D7153">
        <w:rPr>
          <w:sz w:val="24"/>
          <w:szCs w:val="24"/>
        </w:rPr>
        <w:t>τη διόρθωσή μας, τείνει “ευήκ</w:t>
      </w:r>
      <w:r w:rsidRPr="009D7153">
        <w:rPr>
          <w:sz w:val="24"/>
          <w:szCs w:val="24"/>
        </w:rPr>
        <w:t xml:space="preserve">οον </w:t>
      </w:r>
      <w:proofErr w:type="spellStart"/>
      <w:r w:rsidRPr="009D7153">
        <w:rPr>
          <w:sz w:val="24"/>
          <w:szCs w:val="24"/>
        </w:rPr>
        <w:t>ούς</w:t>
      </w:r>
      <w:proofErr w:type="spellEnd"/>
      <w:r w:rsidRPr="009D7153">
        <w:rPr>
          <w:sz w:val="24"/>
          <w:szCs w:val="24"/>
        </w:rPr>
        <w:t xml:space="preserve">” στις προσευχές και τις </w:t>
      </w:r>
      <w:r w:rsidRPr="009D7153">
        <w:rPr>
          <w:sz w:val="24"/>
          <w:szCs w:val="24"/>
        </w:rPr>
        <w:t>παρακλήσεις μα</w:t>
      </w:r>
      <w:r w:rsidRPr="009D7153">
        <w:rPr>
          <w:sz w:val="24"/>
          <w:szCs w:val="24"/>
        </w:rPr>
        <w:t xml:space="preserve">ς, και είναι πρόθυμος, όταν Τον </w:t>
      </w:r>
      <w:r w:rsidRPr="009D7153">
        <w:rPr>
          <w:sz w:val="24"/>
          <w:szCs w:val="24"/>
        </w:rPr>
        <w:t>παρακαλέσουμε με ταπείν</w:t>
      </w:r>
      <w:r w:rsidRPr="009D7153">
        <w:rPr>
          <w:sz w:val="24"/>
          <w:szCs w:val="24"/>
        </w:rPr>
        <w:t xml:space="preserve">ωση καρδιάς και με μετάνοια, να </w:t>
      </w:r>
      <w:r w:rsidRPr="009D7153">
        <w:rPr>
          <w:sz w:val="24"/>
          <w:szCs w:val="24"/>
        </w:rPr>
        <w:t>μας συγχωρέσει, να ξεχά</w:t>
      </w:r>
      <w:r w:rsidRPr="009D7153">
        <w:rPr>
          <w:sz w:val="24"/>
          <w:szCs w:val="24"/>
        </w:rPr>
        <w:t xml:space="preserve">σει κάθε οφειλή μας προς Αυτόν, </w:t>
      </w:r>
      <w:r w:rsidRPr="009D7153">
        <w:rPr>
          <w:sz w:val="24"/>
          <w:szCs w:val="24"/>
        </w:rPr>
        <w:t xml:space="preserve">όπως έκανε αρχικά με </w:t>
      </w:r>
      <w:r w:rsidRPr="009D7153">
        <w:rPr>
          <w:sz w:val="24"/>
          <w:szCs w:val="24"/>
        </w:rPr>
        <w:t xml:space="preserve">τον δούλο που Του χρωστούσε ένα </w:t>
      </w:r>
      <w:r w:rsidRPr="009D7153">
        <w:rPr>
          <w:sz w:val="24"/>
          <w:szCs w:val="24"/>
        </w:rPr>
        <w:t>αστρονομικό και δυσθεώ</w:t>
      </w:r>
      <w:r w:rsidRPr="009D7153">
        <w:rPr>
          <w:sz w:val="24"/>
          <w:szCs w:val="24"/>
        </w:rPr>
        <w:t xml:space="preserve">ρητο ποσό. Δεν ανέχεται όμως τη δική μας σκληροκαρδία. Αν παραγράφει τις οφειλές μας, το </w:t>
      </w:r>
      <w:r w:rsidRPr="009D7153">
        <w:rPr>
          <w:sz w:val="24"/>
          <w:szCs w:val="24"/>
        </w:rPr>
        <w:t>κάνει για να μας διδάξει ότ</w:t>
      </w:r>
      <w:r w:rsidRPr="009D7153">
        <w:rPr>
          <w:sz w:val="24"/>
          <w:szCs w:val="24"/>
        </w:rPr>
        <w:t xml:space="preserve">ι οφείλουμε κι εμείς να είμαστε </w:t>
      </w:r>
      <w:r w:rsidRPr="009D7153">
        <w:rPr>
          <w:sz w:val="24"/>
          <w:szCs w:val="24"/>
        </w:rPr>
        <w:t>φιλάνθρωποι, να βλέπουμε τον πλησίον μας με αγάπη και όχι</w:t>
      </w:r>
      <w:r w:rsidRPr="009D7153">
        <w:rPr>
          <w:sz w:val="24"/>
          <w:szCs w:val="24"/>
        </w:rPr>
        <w:t xml:space="preserve"> </w:t>
      </w:r>
      <w:r w:rsidRPr="009D7153">
        <w:rPr>
          <w:sz w:val="24"/>
          <w:szCs w:val="24"/>
        </w:rPr>
        <w:t>σαν εχθρό μας, και να τον συγχωρούμε κι εμείς με τη σειρά</w:t>
      </w:r>
    </w:p>
    <w:p w:rsidR="00304E12" w:rsidRPr="009D7153" w:rsidRDefault="00304E12" w:rsidP="00304E12">
      <w:pPr>
        <w:pStyle w:val="a3"/>
        <w:rPr>
          <w:sz w:val="24"/>
          <w:szCs w:val="24"/>
        </w:rPr>
      </w:pPr>
      <w:proofErr w:type="spellStart"/>
      <w:r w:rsidRPr="009D7153">
        <w:rPr>
          <w:sz w:val="24"/>
          <w:szCs w:val="24"/>
        </w:rPr>
        <w:t>μας</w:t>
      </w:r>
      <w:proofErr w:type="spellEnd"/>
      <w:r w:rsidRPr="009D7153">
        <w:rPr>
          <w:sz w:val="24"/>
          <w:szCs w:val="24"/>
        </w:rPr>
        <w:t xml:space="preserve"> σε ό,τι κι αν μας χρωστ</w:t>
      </w:r>
      <w:r w:rsidRPr="009D7153">
        <w:rPr>
          <w:sz w:val="24"/>
          <w:szCs w:val="24"/>
        </w:rPr>
        <w:t xml:space="preserve">άει. Άλλωστε, αυτά τα οποία μας </w:t>
      </w:r>
      <w:r w:rsidRPr="009D7153">
        <w:rPr>
          <w:sz w:val="24"/>
          <w:szCs w:val="24"/>
        </w:rPr>
        <w:t>χρωστούν οι συνάνθρωποί μα</w:t>
      </w:r>
      <w:r w:rsidRPr="009D7153">
        <w:rPr>
          <w:sz w:val="24"/>
          <w:szCs w:val="24"/>
        </w:rPr>
        <w:t xml:space="preserve">ς είναι σταγόνα στον ωκεανό της </w:t>
      </w:r>
      <w:r w:rsidRPr="009D7153">
        <w:rPr>
          <w:sz w:val="24"/>
          <w:szCs w:val="24"/>
        </w:rPr>
        <w:t>δικής μας οφειλής προς το</w:t>
      </w:r>
      <w:r w:rsidRPr="009D7153">
        <w:rPr>
          <w:sz w:val="24"/>
          <w:szCs w:val="24"/>
        </w:rPr>
        <w:t xml:space="preserve">ν Θεό. Για το λόγο αυτό, όταν ο </w:t>
      </w:r>
      <w:r w:rsidRPr="009D7153">
        <w:rPr>
          <w:sz w:val="24"/>
          <w:szCs w:val="24"/>
        </w:rPr>
        <w:t>Κύριος διαπίστωσε την σκληροκαρδία και τη μοχθηρία του</w:t>
      </w:r>
      <w:r w:rsidRPr="009D7153">
        <w:rPr>
          <w:sz w:val="24"/>
          <w:szCs w:val="24"/>
        </w:rPr>
        <w:t xml:space="preserve"> </w:t>
      </w:r>
      <w:proofErr w:type="spellStart"/>
      <w:r w:rsidRPr="009D7153">
        <w:rPr>
          <w:sz w:val="24"/>
          <w:szCs w:val="24"/>
        </w:rPr>
        <w:t>ευεργετηθέντα</w:t>
      </w:r>
      <w:proofErr w:type="spellEnd"/>
      <w:r w:rsidRPr="009D7153">
        <w:rPr>
          <w:sz w:val="24"/>
          <w:szCs w:val="24"/>
        </w:rPr>
        <w:t xml:space="preserve"> υπηρέτη, άλλαξε την απόφασή του και δεν τον</w:t>
      </w:r>
      <w:r w:rsidRPr="009D7153">
        <w:rPr>
          <w:sz w:val="24"/>
          <w:szCs w:val="24"/>
        </w:rPr>
        <w:t xml:space="preserve"> </w:t>
      </w:r>
      <w:r w:rsidRPr="009D7153">
        <w:rPr>
          <w:sz w:val="24"/>
          <w:szCs w:val="24"/>
        </w:rPr>
        <w:t xml:space="preserve">έβαλε απλά στη φυλακή, </w:t>
      </w:r>
    </w:p>
    <w:p w:rsidR="00304E12" w:rsidRPr="009D7153" w:rsidRDefault="00304E12" w:rsidP="00304E12">
      <w:pPr>
        <w:pStyle w:val="a3"/>
        <w:rPr>
          <w:sz w:val="24"/>
          <w:szCs w:val="24"/>
        </w:rPr>
      </w:pPr>
      <w:r w:rsidRPr="009D7153">
        <w:rPr>
          <w:sz w:val="24"/>
          <w:szCs w:val="24"/>
        </w:rPr>
        <w:t>αλλά τον οδήγησε στα βασανιστήρια.</w:t>
      </w:r>
    </w:p>
    <w:p w:rsidR="009D7153" w:rsidRDefault="009D7153" w:rsidP="00304E12">
      <w:pPr>
        <w:pStyle w:val="a3"/>
        <w:rPr>
          <w:sz w:val="24"/>
          <w:szCs w:val="24"/>
        </w:rPr>
      </w:pPr>
    </w:p>
    <w:p w:rsidR="009D7153" w:rsidRDefault="009D7153" w:rsidP="00304E12">
      <w:pPr>
        <w:pStyle w:val="a3"/>
        <w:rPr>
          <w:sz w:val="24"/>
          <w:szCs w:val="24"/>
        </w:rPr>
      </w:pPr>
    </w:p>
    <w:p w:rsidR="00304E12" w:rsidRPr="009D7153" w:rsidRDefault="00304E12" w:rsidP="00304E12">
      <w:pPr>
        <w:pStyle w:val="a3"/>
        <w:rPr>
          <w:sz w:val="24"/>
          <w:szCs w:val="24"/>
        </w:rPr>
      </w:pPr>
      <w:r w:rsidRPr="009D7153">
        <w:rPr>
          <w:sz w:val="24"/>
          <w:szCs w:val="24"/>
        </w:rPr>
        <w:t>Αυτό δεν απ</w:t>
      </w:r>
      <w:r w:rsidRPr="009D7153">
        <w:rPr>
          <w:sz w:val="24"/>
          <w:szCs w:val="24"/>
        </w:rPr>
        <w:t xml:space="preserve">οτελεί εκ μέρους του Θεού πράξη </w:t>
      </w:r>
      <w:r w:rsidRPr="009D7153">
        <w:rPr>
          <w:sz w:val="24"/>
          <w:szCs w:val="24"/>
        </w:rPr>
        <w:t>εκδικητικότητας, αλλά γίνεται για να κατανοήσει ο μοχθηρός</w:t>
      </w:r>
    </w:p>
    <w:p w:rsidR="00304E12" w:rsidRPr="009D7153" w:rsidRDefault="00304E12" w:rsidP="00304E12">
      <w:pPr>
        <w:pStyle w:val="a3"/>
        <w:rPr>
          <w:sz w:val="24"/>
          <w:szCs w:val="24"/>
        </w:rPr>
      </w:pPr>
      <w:r w:rsidRPr="009D7153">
        <w:rPr>
          <w:sz w:val="24"/>
          <w:szCs w:val="24"/>
        </w:rPr>
        <w:t>δούλος το μέγεθος της ευεργ</w:t>
      </w:r>
      <w:r w:rsidRPr="009D7153">
        <w:rPr>
          <w:sz w:val="24"/>
          <w:szCs w:val="24"/>
        </w:rPr>
        <w:t xml:space="preserve">εσίας που αρχικά είχε απολάβει, </w:t>
      </w:r>
      <w:r w:rsidRPr="009D7153">
        <w:rPr>
          <w:sz w:val="24"/>
          <w:szCs w:val="24"/>
        </w:rPr>
        <w:t>αλλά στην ουσία απέρριψε με την πονηρή συμπεριφορά του.</w:t>
      </w:r>
    </w:p>
    <w:p w:rsidR="00304E12" w:rsidRPr="009D7153" w:rsidRDefault="00304E12" w:rsidP="00304E12">
      <w:pPr>
        <w:pStyle w:val="a3"/>
        <w:rPr>
          <w:sz w:val="24"/>
          <w:szCs w:val="24"/>
        </w:rPr>
      </w:pPr>
      <w:r w:rsidRPr="009D7153">
        <w:rPr>
          <w:sz w:val="24"/>
          <w:szCs w:val="24"/>
        </w:rPr>
        <w:t>Η σημερινή παραβολή απ</w:t>
      </w:r>
      <w:r w:rsidRPr="009D7153">
        <w:rPr>
          <w:sz w:val="24"/>
          <w:szCs w:val="24"/>
        </w:rPr>
        <w:t xml:space="preserve">οτελεί μια σημαντική αφορμή και </w:t>
      </w:r>
      <w:r w:rsidRPr="009D7153">
        <w:rPr>
          <w:sz w:val="24"/>
          <w:szCs w:val="24"/>
        </w:rPr>
        <w:t>ευκαιρία για να αναθεωρ</w:t>
      </w:r>
      <w:r w:rsidRPr="009D7153">
        <w:rPr>
          <w:sz w:val="24"/>
          <w:szCs w:val="24"/>
        </w:rPr>
        <w:t xml:space="preserve">ήσουμε την στάση μας έναντι του </w:t>
      </w:r>
      <w:r w:rsidRPr="009D7153">
        <w:rPr>
          <w:sz w:val="24"/>
          <w:szCs w:val="24"/>
        </w:rPr>
        <w:t>Θεού και των συνανθ</w:t>
      </w:r>
      <w:r w:rsidRPr="009D7153">
        <w:rPr>
          <w:sz w:val="24"/>
          <w:szCs w:val="24"/>
        </w:rPr>
        <w:t xml:space="preserve">ρώπων μας. Συχνά θεωρούμε ότι η </w:t>
      </w:r>
      <w:r w:rsidRPr="009D7153">
        <w:rPr>
          <w:sz w:val="24"/>
          <w:szCs w:val="24"/>
        </w:rPr>
        <w:t>πνευματική μας ζωή είναι ατ</w:t>
      </w:r>
      <w:r w:rsidRPr="009D7153">
        <w:rPr>
          <w:sz w:val="24"/>
          <w:szCs w:val="24"/>
        </w:rPr>
        <w:t xml:space="preserve">ομική μας υπόθεση, ότι δεν έχει </w:t>
      </w:r>
      <w:r w:rsidRPr="009D7153">
        <w:rPr>
          <w:sz w:val="24"/>
          <w:szCs w:val="24"/>
        </w:rPr>
        <w:t>καμία σχέση με τους συνανθρώπους μας, ότι δεν αφορά το</w:t>
      </w:r>
    </w:p>
    <w:p w:rsidR="00304E12" w:rsidRPr="009D7153" w:rsidRDefault="00304E12" w:rsidP="00304E12">
      <w:pPr>
        <w:pStyle w:val="a3"/>
        <w:rPr>
          <w:sz w:val="24"/>
          <w:szCs w:val="24"/>
        </w:rPr>
      </w:pPr>
      <w:r w:rsidRPr="009D7153">
        <w:rPr>
          <w:sz w:val="24"/>
          <w:szCs w:val="24"/>
        </w:rPr>
        <w:t>κοινωνικό σύνολο. Κι</w:t>
      </w:r>
      <w:r w:rsidRPr="009D7153">
        <w:rPr>
          <w:sz w:val="24"/>
          <w:szCs w:val="24"/>
        </w:rPr>
        <w:t xml:space="preserve"> όμως, τίποτα από όσα γράφει το </w:t>
      </w:r>
      <w:r w:rsidRPr="009D7153">
        <w:rPr>
          <w:sz w:val="24"/>
          <w:szCs w:val="24"/>
        </w:rPr>
        <w:t>Ευαγγέλιο, καμία από τις εντολές του Θε</w:t>
      </w:r>
      <w:r w:rsidRPr="009D7153">
        <w:rPr>
          <w:sz w:val="24"/>
          <w:szCs w:val="24"/>
        </w:rPr>
        <w:t xml:space="preserve">ού δεν μπορούμε να </w:t>
      </w:r>
      <w:r w:rsidRPr="009D7153">
        <w:rPr>
          <w:sz w:val="24"/>
          <w:szCs w:val="24"/>
        </w:rPr>
        <w:t>εφαρμόσουμε από μό</w:t>
      </w:r>
      <w:r w:rsidRPr="009D7153">
        <w:rPr>
          <w:sz w:val="24"/>
          <w:szCs w:val="24"/>
        </w:rPr>
        <w:t xml:space="preserve">νοι μας. Γιατί η φιλανθρωπία, η </w:t>
      </w:r>
      <w:r w:rsidRPr="009D7153">
        <w:rPr>
          <w:sz w:val="24"/>
          <w:szCs w:val="24"/>
        </w:rPr>
        <w:t>συγγνώμη, η μακροθυμία, η υπομονή, η πραότητα, η</w:t>
      </w:r>
    </w:p>
    <w:p w:rsidR="00304E12" w:rsidRPr="009D7153" w:rsidRDefault="00304E12" w:rsidP="00304E12">
      <w:pPr>
        <w:pStyle w:val="a3"/>
        <w:rPr>
          <w:sz w:val="24"/>
          <w:szCs w:val="24"/>
        </w:rPr>
      </w:pPr>
      <w:r w:rsidRPr="009D7153">
        <w:rPr>
          <w:sz w:val="24"/>
          <w:szCs w:val="24"/>
        </w:rPr>
        <w:t>ελεημοσύνη, η κάθε αρε</w:t>
      </w:r>
      <w:r w:rsidRPr="009D7153">
        <w:rPr>
          <w:sz w:val="24"/>
          <w:szCs w:val="24"/>
        </w:rPr>
        <w:t xml:space="preserve">τή προϋποθέτει την παρουσία του </w:t>
      </w:r>
      <w:r w:rsidRPr="009D7153">
        <w:rPr>
          <w:sz w:val="24"/>
          <w:szCs w:val="24"/>
        </w:rPr>
        <w:t>πλησίον, γιατί αποτελεί απά</w:t>
      </w:r>
      <w:r w:rsidR="00EA4078" w:rsidRPr="009D7153">
        <w:rPr>
          <w:sz w:val="24"/>
          <w:szCs w:val="24"/>
        </w:rPr>
        <w:t xml:space="preserve">ντηση της καρδιά μας προς αυτόν </w:t>
      </w:r>
      <w:r w:rsidRPr="009D7153">
        <w:rPr>
          <w:sz w:val="24"/>
          <w:szCs w:val="24"/>
        </w:rPr>
        <w:t>και απόδειξη της αγάπης τ</w:t>
      </w:r>
      <w:r w:rsidR="00EA4078" w:rsidRPr="009D7153">
        <w:rPr>
          <w:sz w:val="24"/>
          <w:szCs w:val="24"/>
        </w:rPr>
        <w:t xml:space="preserve">ην οποία οφείλουμε να </w:t>
      </w:r>
      <w:r w:rsidRPr="009D7153">
        <w:rPr>
          <w:sz w:val="24"/>
          <w:szCs w:val="24"/>
        </w:rPr>
        <w:t>καλλιεργούμε προς του</w:t>
      </w:r>
      <w:r w:rsidR="00EA4078" w:rsidRPr="009D7153">
        <w:rPr>
          <w:sz w:val="24"/>
          <w:szCs w:val="24"/>
        </w:rPr>
        <w:t xml:space="preserve">ς συνανθρώπους μας, αν πράγματι </w:t>
      </w:r>
      <w:r w:rsidRPr="009D7153">
        <w:rPr>
          <w:sz w:val="24"/>
          <w:szCs w:val="24"/>
        </w:rPr>
        <w:t>θέλουμε να γνωρίσουμε κα</w:t>
      </w:r>
      <w:r w:rsidR="00EA4078" w:rsidRPr="009D7153">
        <w:rPr>
          <w:sz w:val="24"/>
          <w:szCs w:val="24"/>
        </w:rPr>
        <w:t xml:space="preserve">ι να αγαπήσουμε και τον Θεό. </w:t>
      </w:r>
      <w:proofErr w:type="spellStart"/>
      <w:r w:rsidR="00EA4078" w:rsidRPr="009D7153">
        <w:rPr>
          <w:sz w:val="24"/>
          <w:szCs w:val="24"/>
        </w:rPr>
        <w:t>Γι</w:t>
      </w:r>
      <w:proofErr w:type="spellEnd"/>
      <w:r w:rsidR="00EA4078" w:rsidRPr="009D7153">
        <w:rPr>
          <w:sz w:val="24"/>
          <w:szCs w:val="24"/>
        </w:rPr>
        <w:t xml:space="preserve"> </w:t>
      </w:r>
      <w:r w:rsidRPr="009D7153">
        <w:rPr>
          <w:sz w:val="24"/>
          <w:szCs w:val="24"/>
        </w:rPr>
        <w:t xml:space="preserve">αυτό και τονίζει στο τέλος </w:t>
      </w:r>
      <w:r w:rsidR="00EA4078" w:rsidRPr="009D7153">
        <w:rPr>
          <w:sz w:val="24"/>
          <w:szCs w:val="24"/>
        </w:rPr>
        <w:t xml:space="preserve">ο Χριστός, ότι και ο Επουράνιος </w:t>
      </w:r>
      <w:r w:rsidRPr="009D7153">
        <w:rPr>
          <w:sz w:val="24"/>
          <w:szCs w:val="24"/>
        </w:rPr>
        <w:t>Πατέρας μας, τότε μ</w:t>
      </w:r>
      <w:r w:rsidR="00EA4078" w:rsidRPr="009D7153">
        <w:rPr>
          <w:sz w:val="24"/>
          <w:szCs w:val="24"/>
        </w:rPr>
        <w:t xml:space="preserve">όνο μας </w:t>
      </w:r>
      <w:proofErr w:type="spellStart"/>
      <w:r w:rsidR="00EA4078" w:rsidRPr="009D7153">
        <w:rPr>
          <w:sz w:val="24"/>
          <w:szCs w:val="24"/>
        </w:rPr>
        <w:t>συγχωρεί</w:t>
      </w:r>
      <w:proofErr w:type="spellEnd"/>
      <w:r w:rsidR="00EA4078" w:rsidRPr="009D7153">
        <w:rPr>
          <w:sz w:val="24"/>
          <w:szCs w:val="24"/>
        </w:rPr>
        <w:t xml:space="preserve">, όταν κι εμείς </w:t>
      </w:r>
      <w:r w:rsidRPr="009D7153">
        <w:rPr>
          <w:sz w:val="24"/>
          <w:szCs w:val="24"/>
        </w:rPr>
        <w:t>δείχνουμε την ίδια διάθεσ</w:t>
      </w:r>
      <w:r w:rsidR="00EA4078" w:rsidRPr="009D7153">
        <w:rPr>
          <w:sz w:val="24"/>
          <w:szCs w:val="24"/>
        </w:rPr>
        <w:t xml:space="preserve">η προς τους ανθρώπους που τυχόν </w:t>
      </w:r>
      <w:r w:rsidRPr="009D7153">
        <w:rPr>
          <w:sz w:val="24"/>
          <w:szCs w:val="24"/>
        </w:rPr>
        <w:t>μας έχουν βλάψει ή μας έχο</w:t>
      </w:r>
      <w:r w:rsidR="00EA4078" w:rsidRPr="009D7153">
        <w:rPr>
          <w:sz w:val="24"/>
          <w:szCs w:val="24"/>
        </w:rPr>
        <w:t xml:space="preserve">υν θίξει. Δεν μπορεί κάποιος να </w:t>
      </w:r>
      <w:r w:rsidRPr="009D7153">
        <w:rPr>
          <w:sz w:val="24"/>
          <w:szCs w:val="24"/>
        </w:rPr>
        <w:t>είναι εκδικητικός και παράλ</w:t>
      </w:r>
      <w:r w:rsidR="00EA4078" w:rsidRPr="009D7153">
        <w:rPr>
          <w:sz w:val="24"/>
          <w:szCs w:val="24"/>
        </w:rPr>
        <w:t xml:space="preserve">ληλα να ζητά συγχώρεση από τους </w:t>
      </w:r>
      <w:r w:rsidRPr="009D7153">
        <w:rPr>
          <w:sz w:val="24"/>
          <w:szCs w:val="24"/>
        </w:rPr>
        <w:t>άλλους, πολύ δε περισσότερο από τον ίδιο το Θεό. Αυτό</w:t>
      </w:r>
    </w:p>
    <w:p w:rsidR="00304E12" w:rsidRPr="009D7153" w:rsidRDefault="00304E12" w:rsidP="00304E12">
      <w:pPr>
        <w:pStyle w:val="a3"/>
        <w:rPr>
          <w:sz w:val="24"/>
          <w:szCs w:val="24"/>
        </w:rPr>
      </w:pPr>
      <w:r w:rsidRPr="009D7153">
        <w:rPr>
          <w:sz w:val="24"/>
          <w:szCs w:val="24"/>
        </w:rPr>
        <w:t xml:space="preserve">άλλωστε παρακαλούμε και </w:t>
      </w:r>
      <w:proofErr w:type="spellStart"/>
      <w:r w:rsidRPr="009D7153">
        <w:rPr>
          <w:sz w:val="24"/>
          <w:szCs w:val="24"/>
        </w:rPr>
        <w:t>και</w:t>
      </w:r>
      <w:proofErr w:type="spellEnd"/>
      <w:r w:rsidRPr="009D7153">
        <w:rPr>
          <w:sz w:val="24"/>
          <w:szCs w:val="24"/>
        </w:rPr>
        <w:t xml:space="preserve"> επιβεβαιώνουμε </w:t>
      </w:r>
      <w:r w:rsidR="00EA4078" w:rsidRPr="009D7153">
        <w:rPr>
          <w:sz w:val="24"/>
          <w:szCs w:val="24"/>
        </w:rPr>
        <w:t xml:space="preserve">όταν στο </w:t>
      </w:r>
      <w:r w:rsidRPr="009D7153">
        <w:rPr>
          <w:sz w:val="24"/>
          <w:szCs w:val="24"/>
        </w:rPr>
        <w:t xml:space="preserve">“Πάτερ ημών” λέμε: “και </w:t>
      </w:r>
      <w:proofErr w:type="spellStart"/>
      <w:r w:rsidRPr="009D7153">
        <w:rPr>
          <w:sz w:val="24"/>
          <w:szCs w:val="24"/>
        </w:rPr>
        <w:t>ά</w:t>
      </w:r>
      <w:r w:rsidR="00EA4078" w:rsidRPr="009D7153">
        <w:rPr>
          <w:sz w:val="24"/>
          <w:szCs w:val="24"/>
        </w:rPr>
        <w:t>φες</w:t>
      </w:r>
      <w:proofErr w:type="spellEnd"/>
      <w:r w:rsidR="00EA4078" w:rsidRPr="009D7153">
        <w:rPr>
          <w:sz w:val="24"/>
          <w:szCs w:val="24"/>
        </w:rPr>
        <w:t xml:space="preserve"> ημίν τα </w:t>
      </w:r>
      <w:proofErr w:type="spellStart"/>
      <w:r w:rsidR="00EA4078" w:rsidRPr="009D7153">
        <w:rPr>
          <w:sz w:val="24"/>
          <w:szCs w:val="24"/>
        </w:rPr>
        <w:t>οφειλήματα</w:t>
      </w:r>
      <w:proofErr w:type="spellEnd"/>
      <w:r w:rsidR="00EA4078" w:rsidRPr="009D7153">
        <w:rPr>
          <w:sz w:val="24"/>
          <w:szCs w:val="24"/>
        </w:rPr>
        <w:t xml:space="preserve"> ημών, ως </w:t>
      </w:r>
      <w:r w:rsidRPr="009D7153">
        <w:rPr>
          <w:sz w:val="24"/>
          <w:szCs w:val="24"/>
        </w:rPr>
        <w:t xml:space="preserve">και ημείς </w:t>
      </w:r>
      <w:proofErr w:type="spellStart"/>
      <w:r w:rsidRPr="009D7153">
        <w:rPr>
          <w:sz w:val="24"/>
          <w:szCs w:val="24"/>
        </w:rPr>
        <w:t>αφίεμεν</w:t>
      </w:r>
      <w:proofErr w:type="spellEnd"/>
      <w:r w:rsidRPr="009D7153">
        <w:rPr>
          <w:sz w:val="24"/>
          <w:szCs w:val="24"/>
        </w:rPr>
        <w:t xml:space="preserve"> τοις </w:t>
      </w:r>
      <w:proofErr w:type="spellStart"/>
      <w:r w:rsidRPr="009D7153">
        <w:rPr>
          <w:sz w:val="24"/>
          <w:szCs w:val="24"/>
        </w:rPr>
        <w:t>οφει</w:t>
      </w:r>
      <w:r w:rsidR="00EA4078" w:rsidRPr="009D7153">
        <w:rPr>
          <w:sz w:val="24"/>
          <w:szCs w:val="24"/>
        </w:rPr>
        <w:t>λέταις</w:t>
      </w:r>
      <w:proofErr w:type="spellEnd"/>
      <w:r w:rsidR="00EA4078" w:rsidRPr="009D7153">
        <w:rPr>
          <w:sz w:val="24"/>
          <w:szCs w:val="24"/>
        </w:rPr>
        <w:t xml:space="preserve"> ημών”. Δηλαδή, συγχώρησέ </w:t>
      </w:r>
      <w:r w:rsidRPr="009D7153">
        <w:rPr>
          <w:sz w:val="24"/>
          <w:szCs w:val="24"/>
        </w:rPr>
        <w:t>μας, Κύριε, όπως ακριβώς κ</w:t>
      </w:r>
      <w:r w:rsidR="00EA4078" w:rsidRPr="009D7153">
        <w:rPr>
          <w:sz w:val="24"/>
          <w:szCs w:val="24"/>
        </w:rPr>
        <w:t xml:space="preserve">ι εμείς συγχωρούμε, με τον ίδιο </w:t>
      </w:r>
      <w:r w:rsidRPr="009D7153">
        <w:rPr>
          <w:sz w:val="24"/>
          <w:szCs w:val="24"/>
        </w:rPr>
        <w:t>ακριβώς τρόπο, με την ίδια αγάπη και φιλανθρωπία</w:t>
      </w:r>
      <w:r w:rsidR="00EA4078" w:rsidRPr="009D7153">
        <w:rPr>
          <w:sz w:val="24"/>
          <w:szCs w:val="24"/>
        </w:rPr>
        <w:t>.</w:t>
      </w:r>
    </w:p>
    <w:p w:rsidR="00EA4078" w:rsidRDefault="009D7153" w:rsidP="009D7153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</w:p>
    <w:p w:rsidR="009D7153" w:rsidRDefault="009D7153" w:rsidP="009D7153">
      <w:pPr>
        <w:pStyle w:val="a3"/>
        <w:jc w:val="center"/>
        <w:rPr>
          <w:sz w:val="24"/>
          <w:szCs w:val="24"/>
        </w:rPr>
      </w:pPr>
    </w:p>
    <w:p w:rsidR="006F0CF0" w:rsidRDefault="006F0CF0" w:rsidP="009D7153">
      <w:pPr>
        <w:pStyle w:val="a3"/>
        <w:rPr>
          <w:sz w:val="28"/>
          <w:szCs w:val="28"/>
        </w:rPr>
      </w:pPr>
    </w:p>
    <w:p w:rsidR="009D7153" w:rsidRPr="009D7153" w:rsidRDefault="009D7153" w:rsidP="009D7153">
      <w:pPr>
        <w:pStyle w:val="a3"/>
        <w:rPr>
          <w:sz w:val="28"/>
          <w:szCs w:val="28"/>
        </w:rPr>
      </w:pPr>
      <w:r w:rsidRPr="009D7153">
        <w:rPr>
          <w:sz w:val="28"/>
          <w:szCs w:val="28"/>
        </w:rPr>
        <w:t>Εκδηλώσεις:</w:t>
      </w:r>
    </w:p>
    <w:p w:rsidR="00EA4078" w:rsidRDefault="009D7153" w:rsidP="009D7153">
      <w:pPr>
        <w:pStyle w:val="a3"/>
        <w:jc w:val="center"/>
        <w:rPr>
          <w:sz w:val="24"/>
          <w:szCs w:val="24"/>
        </w:rPr>
      </w:pPr>
      <w:r w:rsidRPr="009D7153">
        <w:rPr>
          <w:sz w:val="24"/>
          <w:szCs w:val="24"/>
        </w:rPr>
        <w:t>49ο Φεστιβάλ Βιβλίου στο Ζάππειο</w:t>
      </w:r>
    </w:p>
    <w:p w:rsidR="009D7153" w:rsidRDefault="009D7153" w:rsidP="009D7153">
      <w:pPr>
        <w:pStyle w:val="a3"/>
        <w:jc w:val="center"/>
        <w:rPr>
          <w:sz w:val="24"/>
          <w:szCs w:val="24"/>
        </w:rPr>
      </w:pPr>
      <w:r w:rsidRPr="009D7153">
        <w:rPr>
          <w:sz w:val="24"/>
          <w:szCs w:val="24"/>
        </w:rPr>
        <w:drawing>
          <wp:inline distT="0" distB="0" distL="0" distR="0">
            <wp:extent cx="6934200" cy="857250"/>
            <wp:effectExtent l="0" t="0" r="0" b="0"/>
            <wp:docPr id="3" name="Εικόνα 3" descr="49ο Φεστιβάλ Βιβλίου στο Ζάππει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9ο Φεστιβάλ Βιβλίου στο Ζάππειο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7153" w:rsidRDefault="009D7153" w:rsidP="009D7153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Περισσότερες πληροφορίες στο: </w:t>
      </w:r>
      <w:hyperlink r:id="rId11" w:history="1">
        <w:r w:rsidRPr="00F41CB8">
          <w:rPr>
            <w:rStyle w:val="-"/>
            <w:sz w:val="24"/>
            <w:szCs w:val="24"/>
            <w:lang w:val="en-US"/>
          </w:rPr>
          <w:t>www</w:t>
        </w:r>
        <w:r w:rsidRPr="009D7153">
          <w:rPr>
            <w:rStyle w:val="-"/>
            <w:sz w:val="24"/>
            <w:szCs w:val="24"/>
          </w:rPr>
          <w:t>.</w:t>
        </w:r>
        <w:proofErr w:type="spellStart"/>
        <w:r w:rsidRPr="00F41CB8">
          <w:rPr>
            <w:rStyle w:val="-"/>
            <w:sz w:val="24"/>
            <w:szCs w:val="24"/>
            <w:lang w:val="en-US"/>
          </w:rPr>
          <w:t>lavaron</w:t>
        </w:r>
        <w:proofErr w:type="spellEnd"/>
        <w:r w:rsidRPr="009D7153">
          <w:rPr>
            <w:rStyle w:val="-"/>
            <w:sz w:val="24"/>
            <w:szCs w:val="24"/>
          </w:rPr>
          <w:t>.</w:t>
        </w:r>
        <w:r w:rsidRPr="00F41CB8">
          <w:rPr>
            <w:rStyle w:val="-"/>
            <w:sz w:val="24"/>
            <w:szCs w:val="24"/>
            <w:lang w:val="en-US"/>
          </w:rPr>
          <w:t>com</w:t>
        </w:r>
        <w:r w:rsidRPr="009D7153">
          <w:rPr>
            <w:rStyle w:val="-"/>
            <w:sz w:val="24"/>
            <w:szCs w:val="24"/>
          </w:rPr>
          <w:t>.</w:t>
        </w:r>
        <w:r w:rsidRPr="00F41CB8">
          <w:rPr>
            <w:rStyle w:val="-"/>
            <w:sz w:val="24"/>
            <w:szCs w:val="24"/>
            <w:lang w:val="en-US"/>
          </w:rPr>
          <w:t>gr</w:t>
        </w:r>
      </w:hyperlink>
      <w:r w:rsidRPr="009D7153">
        <w:rPr>
          <w:sz w:val="24"/>
          <w:szCs w:val="24"/>
        </w:rPr>
        <w:t xml:space="preserve"> </w:t>
      </w:r>
    </w:p>
    <w:p w:rsidR="009D7153" w:rsidRDefault="009D7153" w:rsidP="009D7153">
      <w:pPr>
        <w:pStyle w:val="a3"/>
        <w:jc w:val="center"/>
        <w:rPr>
          <w:sz w:val="24"/>
          <w:szCs w:val="24"/>
        </w:rPr>
      </w:pPr>
    </w:p>
    <w:p w:rsidR="006F0CF0" w:rsidRDefault="006F0CF0" w:rsidP="009D7153">
      <w:pPr>
        <w:pStyle w:val="a3"/>
        <w:jc w:val="center"/>
        <w:rPr>
          <w:sz w:val="24"/>
          <w:szCs w:val="24"/>
        </w:rPr>
      </w:pPr>
    </w:p>
    <w:p w:rsidR="006F0CF0" w:rsidRDefault="006F0CF0" w:rsidP="009D7153">
      <w:pPr>
        <w:pStyle w:val="a3"/>
        <w:jc w:val="center"/>
        <w:rPr>
          <w:sz w:val="24"/>
          <w:szCs w:val="24"/>
        </w:rPr>
      </w:pPr>
    </w:p>
    <w:p w:rsidR="009D7153" w:rsidRDefault="009D7153" w:rsidP="009D7153">
      <w:pPr>
        <w:pStyle w:val="a3"/>
        <w:jc w:val="center"/>
        <w:rPr>
          <w:sz w:val="24"/>
          <w:szCs w:val="24"/>
        </w:rPr>
      </w:pPr>
      <w:r w:rsidRPr="009D7153">
        <w:rPr>
          <w:sz w:val="24"/>
          <w:szCs w:val="24"/>
        </w:rPr>
        <w:t>85η ΔΕΘ 11-19/9/2021 – ΕΛΛΑΔΑ: Παρελθόν – Παρών – Μέλλον</w:t>
      </w:r>
    </w:p>
    <w:p w:rsidR="009D7153" w:rsidRDefault="009D7153" w:rsidP="009D7153">
      <w:pPr>
        <w:pStyle w:val="a3"/>
        <w:jc w:val="center"/>
        <w:rPr>
          <w:sz w:val="24"/>
          <w:szCs w:val="24"/>
        </w:rPr>
      </w:pPr>
      <w:r w:rsidRPr="009D7153">
        <w:rPr>
          <w:sz w:val="24"/>
          <w:szCs w:val="24"/>
        </w:rPr>
        <w:drawing>
          <wp:inline distT="0" distB="0" distL="0" distR="0">
            <wp:extent cx="3590925" cy="1085850"/>
            <wp:effectExtent l="0" t="0" r="9525" b="0"/>
            <wp:docPr id="4" name="Εικόνα 4" descr="85η ΔΕΘ 11-19/9/2021 - ΕΛΛΑΔΑ: Παρελθόν - Παρών - Μέλλο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85η ΔΕΘ 11-19/9/2021 - ΕΛΛΑΔΑ: Παρελθόν - Παρών - Μέλλον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4342" w:rsidRDefault="00F54342" w:rsidP="009D7153">
      <w:pPr>
        <w:pStyle w:val="a3"/>
        <w:jc w:val="center"/>
        <w:rPr>
          <w:sz w:val="24"/>
          <w:szCs w:val="24"/>
        </w:rPr>
      </w:pPr>
      <w:r w:rsidRPr="00F54342">
        <w:rPr>
          <w:sz w:val="24"/>
          <w:szCs w:val="24"/>
        </w:rPr>
        <w:t xml:space="preserve">Περισσότερες πληροφορίες στο: </w:t>
      </w:r>
      <w:hyperlink r:id="rId13" w:history="1">
        <w:r w:rsidRPr="00F41CB8">
          <w:rPr>
            <w:rStyle w:val="-"/>
            <w:sz w:val="24"/>
            <w:szCs w:val="24"/>
          </w:rPr>
          <w:t>www.lavaron.com.gr</w:t>
        </w:r>
      </w:hyperlink>
      <w:r>
        <w:rPr>
          <w:sz w:val="24"/>
          <w:szCs w:val="24"/>
        </w:rPr>
        <w:t xml:space="preserve"> </w:t>
      </w:r>
    </w:p>
    <w:p w:rsidR="00F54342" w:rsidRDefault="00F54342" w:rsidP="009D7153">
      <w:pPr>
        <w:pStyle w:val="a3"/>
        <w:jc w:val="center"/>
        <w:rPr>
          <w:sz w:val="24"/>
          <w:szCs w:val="24"/>
        </w:rPr>
      </w:pPr>
    </w:p>
    <w:p w:rsidR="006F0CF0" w:rsidRDefault="006F0CF0" w:rsidP="009D7153">
      <w:pPr>
        <w:pStyle w:val="a3"/>
        <w:jc w:val="center"/>
        <w:rPr>
          <w:sz w:val="24"/>
          <w:szCs w:val="24"/>
        </w:rPr>
      </w:pPr>
    </w:p>
    <w:p w:rsidR="006F0CF0" w:rsidRDefault="006F0CF0" w:rsidP="009D7153">
      <w:pPr>
        <w:pStyle w:val="a3"/>
        <w:jc w:val="center"/>
        <w:rPr>
          <w:sz w:val="24"/>
          <w:szCs w:val="24"/>
        </w:rPr>
      </w:pPr>
    </w:p>
    <w:p w:rsidR="00F54342" w:rsidRDefault="00F54342" w:rsidP="009D7153">
      <w:pPr>
        <w:pStyle w:val="a3"/>
        <w:jc w:val="center"/>
        <w:rPr>
          <w:sz w:val="24"/>
          <w:szCs w:val="24"/>
        </w:rPr>
      </w:pPr>
      <w:r w:rsidRPr="00F54342">
        <w:rPr>
          <w:sz w:val="24"/>
          <w:szCs w:val="24"/>
        </w:rPr>
        <w:t>THESSALONIKI – HELEXPO FORUM 13/09/2021 έως 19/09/2021</w:t>
      </w:r>
    </w:p>
    <w:p w:rsidR="00F54342" w:rsidRDefault="00F54342" w:rsidP="00F54342">
      <w:pPr>
        <w:pBdr>
          <w:bottom w:val="single" w:sz="12" w:space="1" w:color="auto"/>
        </w:pBdr>
        <w:jc w:val="center"/>
        <w:rPr>
          <w:sz w:val="24"/>
          <w:szCs w:val="24"/>
        </w:rPr>
      </w:pPr>
      <w:r w:rsidRPr="00F54342">
        <w:rPr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24E06B8A" wp14:editId="508A4960">
            <wp:simplePos x="2943225" y="7277100"/>
            <wp:positionH relativeFrom="column">
              <wp:posOffset>2942590</wp:posOffset>
            </wp:positionH>
            <wp:positionV relativeFrom="paragraph">
              <wp:align>top</wp:align>
            </wp:positionV>
            <wp:extent cx="1581150" cy="999890"/>
            <wp:effectExtent l="0" t="0" r="0" b="0"/>
            <wp:wrapSquare wrapText="bothSides"/>
            <wp:docPr id="5" name="Εικόνα 5" descr="THESSALONIKI - HELEXPO FORUM 13/09/2021 έως 19/09/20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HESSALONIKI - HELEXPO FORUM 13/09/2021 έως 19/09/202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99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br w:type="textWrapping" w:clear="all"/>
      </w:r>
      <w:r w:rsidRPr="00F54342">
        <w:rPr>
          <w:sz w:val="24"/>
          <w:szCs w:val="24"/>
        </w:rPr>
        <w:t>Περισσότερες πληρ</w:t>
      </w:r>
      <w:r>
        <w:rPr>
          <w:sz w:val="24"/>
          <w:szCs w:val="24"/>
        </w:rPr>
        <w:t xml:space="preserve">οφορίες στο: </w:t>
      </w:r>
      <w:hyperlink r:id="rId15" w:history="1">
        <w:r w:rsidRPr="00F41CB8">
          <w:rPr>
            <w:rStyle w:val="-"/>
            <w:sz w:val="24"/>
            <w:szCs w:val="24"/>
          </w:rPr>
          <w:t>www.lavaron.com.gr</w:t>
        </w:r>
      </w:hyperlink>
    </w:p>
    <w:p w:rsidR="006F0CF0" w:rsidRDefault="006F0CF0" w:rsidP="00F54342">
      <w:pPr>
        <w:pBdr>
          <w:bottom w:val="single" w:sz="12" w:space="1" w:color="auto"/>
        </w:pBdr>
        <w:jc w:val="center"/>
        <w:rPr>
          <w:sz w:val="24"/>
          <w:szCs w:val="24"/>
        </w:rPr>
      </w:pPr>
    </w:p>
    <w:p w:rsidR="006F0CF0" w:rsidRDefault="006F0CF0" w:rsidP="006F0CF0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</w:t>
      </w:r>
    </w:p>
    <w:p w:rsidR="006F0CF0" w:rsidRDefault="006F0CF0" w:rsidP="006F0CF0">
      <w:pPr>
        <w:rPr>
          <w:sz w:val="24"/>
          <w:szCs w:val="24"/>
        </w:rPr>
      </w:pPr>
    </w:p>
    <w:p w:rsidR="006F0CF0" w:rsidRDefault="006F0CF0" w:rsidP="006F0CF0">
      <w:pPr>
        <w:rPr>
          <w:sz w:val="24"/>
          <w:szCs w:val="24"/>
        </w:rPr>
      </w:pPr>
      <w:r>
        <w:rPr>
          <w:sz w:val="24"/>
          <w:szCs w:val="24"/>
        </w:rPr>
        <w:t>Χορηγοί Επικοινωνίας:</w:t>
      </w:r>
    </w:p>
    <w:p w:rsidR="006F0CF0" w:rsidRDefault="006F0CF0" w:rsidP="006F0CF0">
      <w:pPr>
        <w:rPr>
          <w:sz w:val="24"/>
          <w:szCs w:val="24"/>
        </w:rPr>
      </w:pPr>
    </w:p>
    <w:p w:rsidR="006F0CF0" w:rsidRDefault="006F0CF0" w:rsidP="006F0CF0">
      <w:pPr>
        <w:pStyle w:val="a3"/>
      </w:pPr>
      <w:r>
        <w:t xml:space="preserve">                 </w:t>
      </w:r>
      <w:r w:rsidRPr="006F0CF0">
        <w:drawing>
          <wp:inline distT="0" distB="0" distL="0" distR="0">
            <wp:extent cx="2466975" cy="1515745"/>
            <wp:effectExtent l="0" t="0" r="9525" b="8255"/>
            <wp:docPr id="6" name="Εικόνα 6" descr="Fthia Insurance - Ασφάλειες Φθιώτιδα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thia Insurance - Ασφάλειες Φθιώτιδας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2792" cy="1525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</w:t>
      </w:r>
      <w:r w:rsidRPr="006F0CF0">
        <w:drawing>
          <wp:inline distT="0" distB="0" distL="0" distR="0">
            <wp:extent cx="2857500" cy="2143125"/>
            <wp:effectExtent l="0" t="0" r="0" b="9525"/>
            <wp:docPr id="7" name="Εικόνα 7" descr="AutoGas - Καφετζή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AutoGas - Καφετζής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0CF0" w:rsidRDefault="006F0CF0" w:rsidP="006F0CF0">
      <w:pPr>
        <w:pStyle w:val="a3"/>
      </w:pPr>
    </w:p>
    <w:p w:rsidR="006F0CF0" w:rsidRPr="006F0CF0" w:rsidRDefault="006F0CF0" w:rsidP="006F0CF0">
      <w:pPr>
        <w:pStyle w:val="a3"/>
      </w:pPr>
      <w:r>
        <w:t xml:space="preserve">          </w:t>
      </w:r>
    </w:p>
    <w:p w:rsidR="006F0CF0" w:rsidRDefault="006F0CF0" w:rsidP="006F0CF0">
      <w:pPr>
        <w:pStyle w:val="a3"/>
        <w:rPr>
          <w:sz w:val="24"/>
          <w:szCs w:val="24"/>
        </w:rPr>
      </w:pPr>
    </w:p>
    <w:p w:rsidR="00F54342" w:rsidRDefault="00A15171" w:rsidP="006F0CF0">
      <w:pPr>
        <w:pStyle w:val="a3"/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  </w:t>
      </w:r>
      <w:r w:rsidR="006F0CF0" w:rsidRPr="006F0CF0">
        <w:rPr>
          <w:sz w:val="24"/>
          <w:szCs w:val="24"/>
        </w:rPr>
        <w:drawing>
          <wp:inline distT="0" distB="0" distL="0" distR="0">
            <wp:extent cx="2012315" cy="1516380"/>
            <wp:effectExtent l="0" t="0" r="6985" b="7620"/>
            <wp:docPr id="8" name="Εικόνα 8" descr="Εκκλησιαστικό Κατάστημα - Βυζάντεικ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Εκκλησιαστικό Κατάστημα - Βυζάντεικο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5711" cy="15189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F0CF0">
        <w:rPr>
          <w:sz w:val="24"/>
          <w:szCs w:val="24"/>
        </w:rPr>
        <w:t xml:space="preserve">        </w:t>
      </w:r>
      <w:r w:rsidR="006F0CF0" w:rsidRPr="006F0CF0">
        <w:rPr>
          <w:sz w:val="24"/>
          <w:szCs w:val="24"/>
        </w:rPr>
        <w:drawing>
          <wp:inline distT="0" distB="0" distL="0" distR="0">
            <wp:extent cx="2000250" cy="1500188"/>
            <wp:effectExtent l="0" t="0" r="0" b="5080"/>
            <wp:docPr id="9" name="Εικόνα 9" descr="Shell Point Giannitsa - Πρατήριο Καυσίμων Πλυντήριο - Λιπαντήριο Γιαννιτσ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Shell Point Giannitsa - Πρατήριο Καυσίμων Πλυντήριο - Λιπαντήριο Γιαννιτσών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6976" cy="1512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F0CF0"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 xml:space="preserve">      </w:t>
      </w:r>
      <w:r w:rsidR="006F0CF0">
        <w:rPr>
          <w:sz w:val="24"/>
          <w:szCs w:val="24"/>
        </w:rPr>
        <w:t xml:space="preserve"> </w:t>
      </w:r>
      <w:r>
        <w:rPr>
          <w:noProof/>
          <w:sz w:val="24"/>
          <w:szCs w:val="24"/>
          <w:lang w:eastAsia="el-GR"/>
        </w:rPr>
        <w:drawing>
          <wp:inline distT="0" distB="0" distL="0" distR="0">
            <wp:extent cx="2295828" cy="1495425"/>
            <wp:effectExtent l="0" t="0" r="9525" b="0"/>
            <wp:docPr id="10" name="Εικόνα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66765120_1270562229775534_5691519587816833024_n.jp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0148" cy="1498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5171" w:rsidRDefault="00A15171" w:rsidP="006F0CF0">
      <w:pPr>
        <w:pStyle w:val="a3"/>
        <w:rPr>
          <w:sz w:val="24"/>
          <w:szCs w:val="24"/>
        </w:rPr>
      </w:pPr>
    </w:p>
    <w:p w:rsidR="00A15171" w:rsidRDefault="00A15171" w:rsidP="00A15171">
      <w:pPr>
        <w:pStyle w:val="a3"/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___________________ </w:t>
      </w:r>
    </w:p>
    <w:p w:rsidR="00A15171" w:rsidRDefault="00A15171" w:rsidP="00A15171">
      <w:pPr>
        <w:pStyle w:val="a3"/>
        <w:jc w:val="center"/>
        <w:rPr>
          <w:sz w:val="24"/>
          <w:szCs w:val="24"/>
          <w:lang w:val="en-US"/>
        </w:rPr>
      </w:pPr>
    </w:p>
    <w:p w:rsidR="00A15171" w:rsidRDefault="00A15171" w:rsidP="00A15171">
      <w:pPr>
        <w:pStyle w:val="a3"/>
        <w:jc w:val="center"/>
        <w:rPr>
          <w:sz w:val="24"/>
          <w:szCs w:val="24"/>
          <w:lang w:val="en-US"/>
        </w:rPr>
      </w:pPr>
    </w:p>
    <w:p w:rsidR="00A15171" w:rsidRPr="00A15171" w:rsidRDefault="00A15171" w:rsidP="00A15171">
      <w:pPr>
        <w:pStyle w:val="a3"/>
        <w:jc w:val="center"/>
        <w:rPr>
          <w:sz w:val="24"/>
          <w:szCs w:val="24"/>
          <w:lang w:val="en-US"/>
        </w:rPr>
      </w:pPr>
      <w:bookmarkStart w:id="0" w:name="_GoBack"/>
      <w:bookmarkEnd w:id="0"/>
    </w:p>
    <w:sectPr w:rsidR="00A15171" w:rsidRPr="00A15171" w:rsidSect="00F54342">
      <w:footerReference w:type="default" r:id="rId21"/>
      <w:pgSz w:w="11906" w:h="16838"/>
      <w:pgMar w:top="142" w:right="424" w:bottom="568" w:left="284" w:header="708" w:footer="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4342" w:rsidRDefault="00F54342" w:rsidP="00F54342">
      <w:pPr>
        <w:spacing w:after="0" w:line="240" w:lineRule="auto"/>
      </w:pPr>
      <w:r>
        <w:separator/>
      </w:r>
    </w:p>
  </w:endnote>
  <w:endnote w:type="continuationSeparator" w:id="0">
    <w:p w:rsidR="00F54342" w:rsidRDefault="00F54342" w:rsidP="00F543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32431273"/>
      <w:docPartObj>
        <w:docPartGallery w:val="Page Numbers (Bottom of Page)"/>
        <w:docPartUnique/>
      </w:docPartObj>
    </w:sdtPr>
    <w:sdtContent>
      <w:p w:rsidR="00F54342" w:rsidRDefault="00F54342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5171">
          <w:rPr>
            <w:noProof/>
          </w:rPr>
          <w:t>3</w:t>
        </w:r>
        <w:r>
          <w:fldChar w:fldCharType="end"/>
        </w:r>
      </w:p>
    </w:sdtContent>
  </w:sdt>
  <w:p w:rsidR="00F54342" w:rsidRDefault="00F5434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4342" w:rsidRDefault="00F54342" w:rsidP="00F54342">
      <w:pPr>
        <w:spacing w:after="0" w:line="240" w:lineRule="auto"/>
      </w:pPr>
      <w:r>
        <w:separator/>
      </w:r>
    </w:p>
  </w:footnote>
  <w:footnote w:type="continuationSeparator" w:id="0">
    <w:p w:rsidR="00F54342" w:rsidRDefault="00F54342" w:rsidP="00F543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592"/>
    <w:rsid w:val="001B2398"/>
    <w:rsid w:val="001D069E"/>
    <w:rsid w:val="002B361A"/>
    <w:rsid w:val="00304E12"/>
    <w:rsid w:val="006F0CF0"/>
    <w:rsid w:val="009D7153"/>
    <w:rsid w:val="00A15171"/>
    <w:rsid w:val="00C44D6B"/>
    <w:rsid w:val="00CF3592"/>
    <w:rsid w:val="00EA4078"/>
    <w:rsid w:val="00F54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12D4DD0-4A26-42C8-86B6-C5FD1F4E6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3592"/>
    <w:pPr>
      <w:spacing w:after="0" w:line="240" w:lineRule="auto"/>
    </w:pPr>
  </w:style>
  <w:style w:type="table" w:styleId="a4">
    <w:name w:val="Table Grid"/>
    <w:basedOn w:val="a1"/>
    <w:uiPriority w:val="39"/>
    <w:rsid w:val="00CF35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uiPriority w:val="99"/>
    <w:unhideWhenUsed/>
    <w:rsid w:val="00CF3592"/>
    <w:rPr>
      <w:color w:val="0563C1" w:themeColor="hyperlink"/>
      <w:u w:val="single"/>
    </w:rPr>
  </w:style>
  <w:style w:type="paragraph" w:styleId="a5">
    <w:name w:val="header"/>
    <w:basedOn w:val="a"/>
    <w:link w:val="Char"/>
    <w:uiPriority w:val="99"/>
    <w:unhideWhenUsed/>
    <w:rsid w:val="00F5434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rsid w:val="00F54342"/>
  </w:style>
  <w:style w:type="paragraph" w:styleId="a6">
    <w:name w:val="footer"/>
    <w:basedOn w:val="a"/>
    <w:link w:val="Char0"/>
    <w:uiPriority w:val="99"/>
    <w:unhideWhenUsed/>
    <w:rsid w:val="00F5434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F543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varon.com.gr" TargetMode="External"/><Relationship Id="rId13" Type="http://schemas.openxmlformats.org/officeDocument/2006/relationships/hyperlink" Target="http://www.lavaron.com.gr" TargetMode="External"/><Relationship Id="rId18" Type="http://schemas.openxmlformats.org/officeDocument/2006/relationships/image" Target="media/image7.jpeg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jpeg"/><Relationship Id="rId12" Type="http://schemas.openxmlformats.org/officeDocument/2006/relationships/image" Target="media/image3.png"/><Relationship Id="rId17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20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lavaron.com.gr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lavaron.com.gr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image" Target="media/image8.jpeg"/><Relationship Id="rId4" Type="http://schemas.openxmlformats.org/officeDocument/2006/relationships/webSettings" Target="webSettings.xml"/><Relationship Id="rId9" Type="http://schemas.openxmlformats.org/officeDocument/2006/relationships/hyperlink" Target="mailto:Lavaron.com.gr@gmail.com" TargetMode="External"/><Relationship Id="rId14" Type="http://schemas.openxmlformats.org/officeDocument/2006/relationships/image" Target="media/image4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6B3ED7-7CFF-4957-800A-9FBCF0FEF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711</TotalTime>
  <Pages>3</Pages>
  <Words>921</Words>
  <Characters>4974</Characters>
  <Application>Microsoft Office Word</Application>
  <DocSecurity>0</DocSecurity>
  <Lines>41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Λογαριασμός Microsoft</dc:creator>
  <cp:keywords/>
  <dc:description/>
  <cp:lastModifiedBy>Λογαριασμός Microsoft</cp:lastModifiedBy>
  <cp:revision>1</cp:revision>
  <dcterms:created xsi:type="dcterms:W3CDTF">2021-09-05T10:15:00Z</dcterms:created>
  <dcterms:modified xsi:type="dcterms:W3CDTF">2021-09-05T22:06:00Z</dcterms:modified>
</cp:coreProperties>
</file>