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C9" w:rsidRPr="00031BDB" w:rsidRDefault="00BE01C9" w:rsidP="00BE01C9">
      <w:pPr>
        <w:shd w:val="clear" w:color="auto" w:fill="FFFFFF"/>
        <w:spacing w:before="150" w:after="150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3"/>
          <w:szCs w:val="33"/>
          <w:lang w:eastAsia="el-GR"/>
        </w:rPr>
      </w:pPr>
      <w:r w:rsidRPr="00031BDB">
        <w:rPr>
          <w:rFonts w:ascii="Palatino Linotype" w:eastAsia="Times New Roman" w:hAnsi="Palatino Linotype" w:cs="Times New Roman"/>
          <w:b/>
          <w:bCs/>
          <w:color w:val="000000"/>
          <w:sz w:val="33"/>
          <w:szCs w:val="33"/>
          <w:lang w:eastAsia="el-GR"/>
        </w:rPr>
        <w:t>Μανιταρόσουπα νηστίσιμη</w:t>
      </w:r>
    </w:p>
    <w:p w:rsidR="007D0C90" w:rsidRPr="007D0C90" w:rsidRDefault="00031BDB" w:rsidP="007D0C90">
      <w:pPr>
        <w:pStyle w:val="Web"/>
        <w:shd w:val="clear" w:color="auto" w:fill="FFFFFF"/>
        <w:spacing w:before="0" w:beforeAutospacing="0" w:after="0" w:afterAutospacing="0"/>
        <w:rPr>
          <w:rFonts w:ascii="Palatino Linotype" w:hAnsi="Palatino Linotype" w:cs="Arial"/>
          <w:iCs/>
          <w:sz w:val="20"/>
          <w:szCs w:val="20"/>
        </w:rPr>
      </w:pPr>
      <w:r w:rsidRPr="00031BDB">
        <w:rPr>
          <w:rStyle w:val="a3"/>
          <w:rFonts w:ascii="Palatino Linotype" w:hAnsi="Palatino Linotype" w:cs="Helvetica"/>
          <w:color w:val="000000"/>
          <w:sz w:val="20"/>
          <w:szCs w:val="20"/>
        </w:rPr>
        <w:t>Υ</w:t>
      </w:r>
      <w:r w:rsidR="00BE01C9" w:rsidRPr="00031BDB">
        <w:rPr>
          <w:rStyle w:val="a3"/>
          <w:rFonts w:ascii="Palatino Linotype" w:hAnsi="Palatino Linotype" w:cs="Helvetica"/>
          <w:color w:val="000000"/>
          <w:sz w:val="20"/>
          <w:szCs w:val="20"/>
        </w:rPr>
        <w:t>λικά</w:t>
      </w:r>
      <w:r w:rsidRPr="00031BDB">
        <w:rPr>
          <w:rStyle w:val="a3"/>
          <w:rFonts w:ascii="Palatino Linotype" w:hAnsi="Palatino Linotype" w:cs="Helvetica"/>
          <w:color w:val="000000"/>
          <w:sz w:val="20"/>
          <w:szCs w:val="20"/>
        </w:rPr>
        <w:t xml:space="preserve"> </w:t>
      </w:r>
      <w:r w:rsidR="00BE01C9" w:rsidRPr="00031BDB">
        <w:rPr>
          <w:rStyle w:val="a3"/>
          <w:rFonts w:ascii="Palatino Linotype" w:hAnsi="Palatino Linotype" w:cs="Helvetica"/>
          <w:color w:val="000000"/>
          <w:sz w:val="20"/>
          <w:szCs w:val="20"/>
        </w:rPr>
        <w:t xml:space="preserve"> που θα χρειαστούμε: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 xml:space="preserve">• 500 </w:t>
      </w:r>
      <w:proofErr w:type="spellStart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γρ</w:t>
      </w:r>
      <w:proofErr w:type="spellEnd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. Μα</w:t>
      </w:r>
      <w:r>
        <w:rPr>
          <w:rFonts w:ascii="Palatino Linotype" w:hAnsi="Palatino Linotype" w:cs="Helvetica"/>
          <w:color w:val="000000"/>
          <w:sz w:val="20"/>
          <w:szCs w:val="20"/>
        </w:rPr>
        <w:t>νιτάρια χοντροκομμένα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 xml:space="preserve">• 2 Πιπεριές 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>• 1 Κρεμμύδι ψιλοκομμένο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 xml:space="preserve">• 1 </w:t>
      </w:r>
      <w:proofErr w:type="spellStart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σκελ</w:t>
      </w:r>
      <w:proofErr w:type="spellEnd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. Σκόρδο ψιλοκομ</w:t>
      </w:r>
      <w:r w:rsidRPr="00031BDB">
        <w:rPr>
          <w:rFonts w:ascii="Palatino Linotype" w:hAnsi="Palatino Linotype" w:cs="Helvetica"/>
          <w:color w:val="000000"/>
          <w:sz w:val="20"/>
          <w:szCs w:val="20"/>
        </w:rPr>
        <w:t>μένη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 xml:space="preserve">• 100 </w:t>
      </w:r>
      <w:proofErr w:type="spellStart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γρ</w:t>
      </w:r>
      <w:proofErr w:type="spellEnd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 xml:space="preserve">. Ρύζι </w:t>
      </w:r>
      <w:proofErr w:type="spellStart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καρολίνα</w:t>
      </w:r>
      <w:proofErr w:type="spellEnd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 xml:space="preserve">• 10 </w:t>
      </w:r>
      <w:proofErr w:type="spellStart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γρ</w:t>
      </w:r>
      <w:proofErr w:type="spellEnd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. Αλεύρι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 xml:space="preserve">• 100 </w:t>
      </w:r>
      <w:proofErr w:type="spellStart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γρ</w:t>
      </w:r>
      <w:proofErr w:type="spellEnd"/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. Ελαιόλαδο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>• 4 λίτρα Νερό ή ζωμό λαχανικών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>•</w:t>
      </w:r>
      <w:r w:rsidR="007D0C90">
        <w:rPr>
          <w:rStyle w:val="a5"/>
          <w:rFonts w:ascii="Palatino Linotype" w:hAnsi="Palatino Linotype" w:cs="Arial"/>
          <w:i w:val="0"/>
          <w:sz w:val="20"/>
          <w:szCs w:val="20"/>
        </w:rPr>
        <w:t xml:space="preserve"> 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 xml:space="preserve">1 κουταλιά σούπας </w:t>
      </w:r>
      <w:r w:rsidRPr="00031BDB">
        <w:rPr>
          <w:rFonts w:ascii="Palatino Linotype" w:hAnsi="Palatino Linotype" w:cs="Helvetica"/>
          <w:color w:val="000000"/>
          <w:sz w:val="20"/>
          <w:szCs w:val="20"/>
        </w:rPr>
        <w:t xml:space="preserve"> Άνηθο</w:t>
      </w:r>
    </w:p>
    <w:p w:rsidR="00BE01C9" w:rsidRPr="00031BDB" w:rsidRDefault="00031BDB" w:rsidP="00366690">
      <w:pPr>
        <w:pStyle w:val="Web"/>
        <w:shd w:val="clear" w:color="auto" w:fill="FFFFFF"/>
        <w:spacing w:before="0" w:beforeAutospacing="0" w:after="0" w:afterAutospacing="0"/>
        <w:ind w:right="-199"/>
        <w:rPr>
          <w:rFonts w:ascii="Palatino Linotype" w:hAnsi="Palatino Linotype" w:cs="Helvetica"/>
          <w:color w:val="000000"/>
          <w:sz w:val="20"/>
          <w:szCs w:val="20"/>
        </w:rPr>
      </w:pPr>
      <w:r w:rsidRPr="00031BDB">
        <w:rPr>
          <w:rFonts w:ascii="Palatino Linotype" w:hAnsi="Palatino Linotype" w:cs="Helvetica"/>
          <w:color w:val="000000"/>
          <w:sz w:val="20"/>
          <w:szCs w:val="20"/>
        </w:rPr>
        <w:t>• Αλάτι</w:t>
      </w:r>
      <w:r w:rsidRPr="00031BDB">
        <w:rPr>
          <w:rFonts w:ascii="Palatino Linotype" w:hAnsi="Palatino Linotype" w:cs="Helvetica"/>
          <w:color w:val="000000"/>
          <w:sz w:val="20"/>
          <w:szCs w:val="20"/>
        </w:rPr>
        <w:br/>
        <w:t>• Πιπέρι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br/>
        <w:t>• (Προαιρετικά εάν δε θέλουμε να είναι νηστίσιμη η σούπα</w:t>
      </w:r>
      <w:r w:rsidR="00366690">
        <w:rPr>
          <w:rFonts w:ascii="Palatino Linotype" w:hAnsi="Palatino Linotype" w:cs="Helvetica"/>
          <w:color w:val="000000"/>
          <w:sz w:val="20"/>
          <w:szCs w:val="20"/>
        </w:rPr>
        <w:t xml:space="preserve"> </w:t>
      </w:r>
      <w:r w:rsidR="00366690" w:rsidRPr="00031BDB">
        <w:rPr>
          <w:rFonts w:ascii="Palatino Linotype" w:hAnsi="Palatino Linotype" w:cs="Helvetica"/>
          <w:color w:val="000000"/>
          <w:sz w:val="20"/>
          <w:szCs w:val="20"/>
        </w:rPr>
        <w:t xml:space="preserve">50 </w:t>
      </w:r>
      <w:proofErr w:type="spellStart"/>
      <w:r w:rsidR="00366690" w:rsidRPr="00031BDB">
        <w:rPr>
          <w:rFonts w:ascii="Palatino Linotype" w:hAnsi="Palatino Linotype" w:cs="Helvetica"/>
          <w:color w:val="000000"/>
          <w:sz w:val="20"/>
          <w:szCs w:val="20"/>
        </w:rPr>
        <w:t>γρ</w:t>
      </w:r>
      <w:proofErr w:type="spellEnd"/>
      <w:r w:rsidR="00366690" w:rsidRPr="00031BDB">
        <w:rPr>
          <w:rFonts w:ascii="Palatino Linotype" w:hAnsi="Palatino Linotype" w:cs="Helvetica"/>
          <w:color w:val="000000"/>
          <w:sz w:val="20"/>
          <w:szCs w:val="20"/>
        </w:rPr>
        <w:t>. Κρέμα γάλακτος ζωική</w:t>
      </w:r>
      <w:r w:rsidR="00BE01C9" w:rsidRPr="00031BDB">
        <w:rPr>
          <w:rFonts w:ascii="Palatino Linotype" w:hAnsi="Palatino Linotype" w:cs="Helvetica"/>
          <w:color w:val="000000"/>
          <w:sz w:val="20"/>
          <w:szCs w:val="20"/>
        </w:rPr>
        <w:t>)</w:t>
      </w:r>
    </w:p>
    <w:p w:rsidR="00366690" w:rsidRDefault="00366690" w:rsidP="00366690">
      <w:pPr>
        <w:pStyle w:val="2"/>
        <w:shd w:val="clear" w:color="auto" w:fill="FFFFFF"/>
        <w:spacing w:before="150" w:beforeAutospacing="0" w:after="150" w:afterAutospacing="0"/>
        <w:jc w:val="center"/>
        <w:rPr>
          <w:rFonts w:ascii="Palatino Linotype" w:hAnsi="Palatino Linotype"/>
          <w:color w:val="000000"/>
          <w:sz w:val="33"/>
          <w:szCs w:val="33"/>
        </w:rPr>
      </w:pPr>
    </w:p>
    <w:p w:rsidR="00366690" w:rsidRDefault="00BE01C9" w:rsidP="007A6570">
      <w:pPr>
        <w:pStyle w:val="2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color w:val="000000"/>
          <w:sz w:val="33"/>
          <w:szCs w:val="33"/>
        </w:rPr>
      </w:pPr>
      <w:r w:rsidRPr="00031BDB">
        <w:rPr>
          <w:rFonts w:ascii="Palatino Linotype" w:hAnsi="Palatino Linotype"/>
          <w:color w:val="000000"/>
          <w:sz w:val="33"/>
          <w:szCs w:val="33"/>
        </w:rPr>
        <w:t>Εκτέλεση συνταγής</w:t>
      </w:r>
    </w:p>
    <w:p w:rsidR="0023106C" w:rsidRDefault="0023106C" w:rsidP="007A6570">
      <w:pPr>
        <w:pStyle w:val="2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/>
          <w:color w:val="000000"/>
          <w:sz w:val="33"/>
          <w:szCs w:val="33"/>
        </w:rPr>
      </w:pPr>
    </w:p>
    <w:p w:rsidR="006C2D43" w:rsidRPr="0023106C" w:rsidRDefault="00BE01C9" w:rsidP="0023106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Πλένουμε ή καθαρίζουμε τα λαχανικά και τα μανιτάρια.</w:t>
      </w:r>
    </w:p>
    <w:p w:rsidR="0023106C" w:rsidRPr="0023106C" w:rsidRDefault="0023106C" w:rsidP="0023106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Κόβουμε τα λαχανικά και τα μανιτάρια όπως το ζητάει η συνταγή μας.</w:t>
      </w:r>
    </w:p>
    <w:p w:rsidR="0023106C" w:rsidRPr="0023106C" w:rsidRDefault="0023106C" w:rsidP="0023106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Βάζουμε στην κατσαρόλα το ελαιόλαδο και το αφήνουμε να ζεσταθεί.</w:t>
      </w:r>
    </w:p>
    <w:p w:rsidR="0023106C" w:rsidRPr="0023106C" w:rsidRDefault="0023106C" w:rsidP="0023106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  <w:r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Ρίχνουμε το κρεμμύδι</w:t>
      </w: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,</w:t>
      </w:r>
      <w:r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το σκόρδο, και το πράσο και σοτάρουμε μέχρι να βγάλουν το άρωμα τους.</w:t>
      </w:r>
    </w:p>
    <w:p w:rsidR="0023106C" w:rsidRPr="0023106C" w:rsidRDefault="0023106C" w:rsidP="0023106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Συνεχίζουμε το σοτάρισμα προσθέτοντας τις πιπεριές και τα μανιτάρια</w:t>
      </w:r>
      <w:r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.</w:t>
      </w:r>
    </w:p>
    <w:p w:rsidR="0023106C" w:rsidRPr="0023106C" w:rsidRDefault="0023106C" w:rsidP="0023106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Αφού μαλακώσουν πουδράρουμε με αλεύρι και ανακατεύουμε συνέχεια ως που να ψηθεί το αλεύρι και να ρίξουμε το χλιαρό νερό ή τον ζωμό λαχανικών.</w:t>
      </w:r>
    </w:p>
    <w:p w:rsidR="0023106C" w:rsidRPr="0023106C" w:rsidRDefault="0023106C" w:rsidP="0023106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Όταν φτάσουμε σε σημείο βρασμού, πλένουμε το ρύζι και το βάζουμε να βράσει για 20΄ περίπου.</w:t>
      </w:r>
    </w:p>
    <w:p w:rsidR="0023106C" w:rsidRPr="0023106C" w:rsidRDefault="0023106C" w:rsidP="0023106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 xml:space="preserve">5΄πριν το κατεβάσουμε από την φωτιά βάζουμε αλάτι, </w:t>
      </w:r>
      <w:proofErr w:type="spellStart"/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φρεσκοτριμμένο</w:t>
      </w:r>
      <w:proofErr w:type="spellEnd"/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 xml:space="preserve"> πιπέρι και άνηθο</w:t>
      </w:r>
      <w:r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,</w:t>
      </w:r>
    </w:p>
    <w:p w:rsidR="00BB4F40" w:rsidRPr="00BB4F40" w:rsidRDefault="00416C3B" w:rsidP="0023106C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 xml:space="preserve">Κατεβάζουμε την κατσαρόλα από την φωτιά και αφήνουμε να σπάσει ο βρασμός, όσοι θέλουν μπορούν να ρίξουν τώρα την κρέμα γάλακτος και να ανακατέψουν με την κουτάλα. </w:t>
      </w:r>
    </w:p>
    <w:p w:rsidR="00BB4F40" w:rsidRPr="00BB4F40" w:rsidRDefault="00BB4F40" w:rsidP="00BB4F40">
      <w:pPr>
        <w:pStyle w:val="2"/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/>
          <w:color w:val="000000"/>
          <w:sz w:val="33"/>
          <w:szCs w:val="33"/>
        </w:rPr>
      </w:pPr>
    </w:p>
    <w:p w:rsidR="006F5299" w:rsidRDefault="006F5299" w:rsidP="00BB4F40">
      <w:pPr>
        <w:pStyle w:val="2"/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  <w:lang w:val="en-US"/>
        </w:rPr>
      </w:pPr>
    </w:p>
    <w:p w:rsidR="006F5299" w:rsidRDefault="006F5299" w:rsidP="00BB4F40">
      <w:pPr>
        <w:pStyle w:val="2"/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  <w:lang w:val="en-US"/>
        </w:rPr>
      </w:pPr>
    </w:p>
    <w:p w:rsidR="006F5299" w:rsidRDefault="006F5299" w:rsidP="00BB4F40">
      <w:pPr>
        <w:pStyle w:val="2"/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  <w:lang w:val="en-US"/>
        </w:rPr>
      </w:pPr>
    </w:p>
    <w:p w:rsidR="006F5299" w:rsidRDefault="006F5299" w:rsidP="006F5299">
      <w:pPr>
        <w:pStyle w:val="2"/>
        <w:shd w:val="clear" w:color="auto" w:fill="FFFFFF"/>
        <w:spacing w:before="0" w:beforeAutospacing="0" w:after="0" w:afterAutospacing="0"/>
        <w:ind w:right="-58"/>
        <w:jc w:val="center"/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Palatino Linotype" w:hAnsi="Palatino Linotype" w:cs="Helvetica"/>
          <w:b w:val="0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642773" cy="1533203"/>
            <wp:effectExtent l="19050" t="0" r="0" b="0"/>
            <wp:docPr id="4" name="1 - Εικόνα" descr="manitaroso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tarosoup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73" cy="153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299" w:rsidRDefault="006F5299" w:rsidP="00BB4F40">
      <w:pPr>
        <w:pStyle w:val="2"/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  <w:lang w:val="en-US"/>
        </w:rPr>
      </w:pPr>
    </w:p>
    <w:p w:rsidR="006F5299" w:rsidRDefault="006F5299" w:rsidP="00BB4F40">
      <w:pPr>
        <w:pStyle w:val="2"/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  <w:lang w:val="en-US"/>
        </w:rPr>
      </w:pPr>
    </w:p>
    <w:p w:rsidR="006F5299" w:rsidRDefault="006F5299" w:rsidP="00BB4F40">
      <w:pPr>
        <w:pStyle w:val="2"/>
        <w:shd w:val="clear" w:color="auto" w:fill="FFFFFF"/>
        <w:spacing w:before="0" w:beforeAutospacing="0" w:after="0" w:afterAutospacing="0"/>
        <w:ind w:left="426" w:right="-483"/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  <w:lang w:val="en-US"/>
        </w:rPr>
      </w:pPr>
    </w:p>
    <w:p w:rsidR="00BE01C9" w:rsidRPr="006F5299" w:rsidRDefault="00416C3B" w:rsidP="006F5299">
      <w:pPr>
        <w:pStyle w:val="2"/>
        <w:shd w:val="clear" w:color="auto" w:fill="FFFFFF"/>
        <w:spacing w:before="0" w:beforeAutospacing="0" w:after="0" w:afterAutospacing="0"/>
        <w:ind w:right="-58"/>
        <w:jc w:val="center"/>
        <w:rPr>
          <w:rFonts w:ascii="Palatino Linotype" w:hAnsi="Palatino Linotype"/>
          <w:color w:val="000000"/>
          <w:sz w:val="33"/>
          <w:szCs w:val="33"/>
          <w:lang w:val="en-US"/>
        </w:rPr>
      </w:pPr>
      <w:r w:rsidRPr="00031BDB">
        <w:rPr>
          <w:rFonts w:ascii="Palatino Linotype" w:hAnsi="Palatino Linotype" w:cs="Helvetica"/>
          <w:b w:val="0"/>
          <w:color w:val="000000"/>
          <w:sz w:val="20"/>
          <w:szCs w:val="20"/>
          <w:shd w:val="clear" w:color="auto" w:fill="FFFFFF"/>
        </w:rPr>
        <w:t>Καλή επιτυχία!</w:t>
      </w:r>
      <w:r w:rsidR="0023106C" w:rsidRPr="00031BDB">
        <w:rPr>
          <w:rFonts w:ascii="Palatino Linotype" w:hAnsi="Palatino Linotype" w:cs="Helvetica"/>
          <w:b w:val="0"/>
          <w:color w:val="000000"/>
          <w:sz w:val="20"/>
          <w:szCs w:val="20"/>
        </w:rPr>
        <w:br/>
      </w:r>
    </w:p>
    <w:p w:rsidR="00BE01C9" w:rsidRPr="00BE01C9" w:rsidRDefault="00BE01C9" w:rsidP="00BE01C9">
      <w:bookmarkStart w:id="0" w:name="8370083872687250033"/>
      <w:bookmarkEnd w:id="0"/>
    </w:p>
    <w:sectPr w:rsidR="00BE01C9" w:rsidRPr="00BE01C9" w:rsidSect="006F5299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B98"/>
    <w:multiLevelType w:val="hybridMultilevel"/>
    <w:tmpl w:val="FD9E39F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7B95051"/>
    <w:multiLevelType w:val="multilevel"/>
    <w:tmpl w:val="E006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572B"/>
    <w:multiLevelType w:val="hybridMultilevel"/>
    <w:tmpl w:val="847E5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220C"/>
    <w:multiLevelType w:val="hybridMultilevel"/>
    <w:tmpl w:val="B9FA2448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B2B4845"/>
    <w:multiLevelType w:val="multilevel"/>
    <w:tmpl w:val="A3DA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740B0"/>
    <w:multiLevelType w:val="multilevel"/>
    <w:tmpl w:val="B3A6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E1BCC"/>
    <w:multiLevelType w:val="hybridMultilevel"/>
    <w:tmpl w:val="913C471C"/>
    <w:lvl w:ilvl="0" w:tplc="6FE62FD6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5E604306"/>
    <w:multiLevelType w:val="multilevel"/>
    <w:tmpl w:val="022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01C9"/>
    <w:rsid w:val="00031BDB"/>
    <w:rsid w:val="0023106C"/>
    <w:rsid w:val="002829FB"/>
    <w:rsid w:val="00366690"/>
    <w:rsid w:val="00416C3B"/>
    <w:rsid w:val="006C2D43"/>
    <w:rsid w:val="006F5299"/>
    <w:rsid w:val="007A6570"/>
    <w:rsid w:val="007D0C90"/>
    <w:rsid w:val="00835A91"/>
    <w:rsid w:val="008F066F"/>
    <w:rsid w:val="00BB4F40"/>
    <w:rsid w:val="00BC112A"/>
    <w:rsid w:val="00B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91"/>
  </w:style>
  <w:style w:type="paragraph" w:styleId="1">
    <w:name w:val="heading 1"/>
    <w:basedOn w:val="a"/>
    <w:next w:val="a"/>
    <w:link w:val="1Char"/>
    <w:uiPriority w:val="9"/>
    <w:qFormat/>
    <w:rsid w:val="00BE0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E0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0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E01C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BE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E01C9"/>
    <w:rPr>
      <w:b/>
      <w:bCs/>
    </w:rPr>
  </w:style>
  <w:style w:type="paragraph" w:styleId="a4">
    <w:name w:val="List Paragraph"/>
    <w:basedOn w:val="a"/>
    <w:uiPriority w:val="34"/>
    <w:qFormat/>
    <w:rsid w:val="00BE01C9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BE01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E01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BE01C9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E01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BE01C9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byline">
    <w:name w:val="byline"/>
    <w:basedOn w:val="a0"/>
    <w:rsid w:val="00BE01C9"/>
  </w:style>
  <w:style w:type="character" w:styleId="-">
    <w:name w:val="Hyperlink"/>
    <w:basedOn w:val="a0"/>
    <w:uiPriority w:val="99"/>
    <w:semiHidden/>
    <w:unhideWhenUsed/>
    <w:rsid w:val="00BE01C9"/>
    <w:rPr>
      <w:color w:val="0000FF"/>
      <w:u w:val="single"/>
    </w:rPr>
  </w:style>
  <w:style w:type="character" w:customStyle="1" w:styleId="postauthor">
    <w:name w:val="postauthor"/>
    <w:basedOn w:val="a0"/>
    <w:rsid w:val="00BE01C9"/>
  </w:style>
  <w:style w:type="character" w:customStyle="1" w:styleId="apple-converted-space">
    <w:name w:val="apple-converted-space"/>
    <w:basedOn w:val="a0"/>
    <w:rsid w:val="00BE01C9"/>
  </w:style>
  <w:style w:type="character" w:styleId="a5">
    <w:name w:val="Emphasis"/>
    <w:basedOn w:val="a0"/>
    <w:uiPriority w:val="20"/>
    <w:qFormat/>
    <w:rsid w:val="00BE01C9"/>
    <w:rPr>
      <w:i/>
      <w:iCs/>
    </w:rPr>
  </w:style>
  <w:style w:type="character" w:customStyle="1" w:styleId="wp-smiley">
    <w:name w:val="wp-smiley"/>
    <w:basedOn w:val="a0"/>
    <w:rsid w:val="00BE01C9"/>
  </w:style>
  <w:style w:type="paragraph" w:styleId="a6">
    <w:name w:val="Balloon Text"/>
    <w:basedOn w:val="a"/>
    <w:link w:val="Char"/>
    <w:uiPriority w:val="99"/>
    <w:semiHidden/>
    <w:unhideWhenUsed/>
    <w:rsid w:val="00B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E01C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BE0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cookpad-14">
    <w:name w:val="text-cookpad-14"/>
    <w:basedOn w:val="a0"/>
    <w:rsid w:val="00BE01C9"/>
  </w:style>
  <w:style w:type="character" w:customStyle="1" w:styleId="px-4">
    <w:name w:val="px-4"/>
    <w:basedOn w:val="a0"/>
    <w:rsid w:val="00BE01C9"/>
  </w:style>
  <w:style w:type="paragraph" w:customStyle="1" w:styleId="mb-2">
    <w:name w:val="mb-2"/>
    <w:basedOn w:val="a"/>
    <w:rsid w:val="00BE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ext-tertiary">
    <w:name w:val="text-tertiary"/>
    <w:basedOn w:val="a0"/>
    <w:rsid w:val="00BE0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9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85801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595527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6349714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95142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919947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1297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911037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20140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6736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719048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944818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07226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006352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323983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632656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366914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53228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49163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4050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16693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110936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71720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318094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323536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5817174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18304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093846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016045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4895214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63683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493519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1436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1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4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0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8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5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1735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6529663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990122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32045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874635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81672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720803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51099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045832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567242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678218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4621139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48125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487831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63926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0818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075470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929249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7932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9736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569276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75569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6499467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71546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52436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8970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7742477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1957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916046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2909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5095646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51866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130693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6368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0770920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553449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89826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05294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0172706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42139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025936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560318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F419B94-9169-4F05-960B-E89D58B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2020-11-16T17:30:00Z</dcterms:created>
  <dcterms:modified xsi:type="dcterms:W3CDTF">2020-11-16T18:28:00Z</dcterms:modified>
</cp:coreProperties>
</file>